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6F" w:rsidRPr="00F06E94" w:rsidRDefault="00CC0B6F" w:rsidP="009E22FB">
      <w:pPr>
        <w:pStyle w:val="Nadpis2"/>
        <w:rPr>
          <w:rFonts w:asciiTheme="minorHAnsi" w:hAnsiTheme="minorHAnsi"/>
        </w:rPr>
      </w:pPr>
      <w:r w:rsidRPr="00F06E94">
        <w:rPr>
          <w:rFonts w:asciiTheme="minorHAnsi" w:hAnsiTheme="minorHAnsi"/>
        </w:rPr>
        <w:t>REKLAMAČNÍ ŘÁD</w:t>
      </w:r>
    </w:p>
    <w:p w:rsidR="005B1CA5" w:rsidRPr="00F06E94" w:rsidRDefault="007B274E" w:rsidP="009E22FB">
      <w:pPr>
        <w:spacing w:after="0" w:line="240" w:lineRule="auto"/>
        <w:jc w:val="center"/>
      </w:pPr>
      <w:r w:rsidRPr="00F06E94">
        <w:t>p</w:t>
      </w:r>
      <w:r w:rsidR="00155FB8" w:rsidRPr="00F06E94">
        <w:t>ro prodej</w:t>
      </w:r>
      <w:r w:rsidRPr="00F06E94">
        <w:t xml:space="preserve"> zboží</w:t>
      </w:r>
      <w:r w:rsidR="000E6C40">
        <w:t xml:space="preserve"> spotřebiteli</w:t>
      </w:r>
    </w:p>
    <w:p w:rsidR="008328CF" w:rsidRPr="00F06E94" w:rsidRDefault="008328CF" w:rsidP="009E22FB">
      <w:pPr>
        <w:spacing w:after="0" w:line="240" w:lineRule="auto"/>
        <w:jc w:val="center"/>
      </w:pPr>
    </w:p>
    <w:p w:rsidR="00CC0B6F" w:rsidRPr="000E6C40" w:rsidRDefault="00CC0B6F" w:rsidP="009E22FB">
      <w:pPr>
        <w:spacing w:after="0" w:line="240" w:lineRule="auto"/>
        <w:jc w:val="center"/>
        <w:rPr>
          <w:b/>
        </w:rPr>
      </w:pPr>
      <w:r w:rsidRPr="000E6C40">
        <w:rPr>
          <w:b/>
        </w:rPr>
        <w:t>Článek 1</w:t>
      </w:r>
    </w:p>
    <w:p w:rsidR="00CC0B6F" w:rsidRDefault="00CC0B6F" w:rsidP="009E22FB">
      <w:pPr>
        <w:spacing w:after="0" w:line="240" w:lineRule="auto"/>
        <w:jc w:val="center"/>
        <w:rPr>
          <w:b/>
        </w:rPr>
      </w:pPr>
      <w:r w:rsidRPr="000E6C40">
        <w:rPr>
          <w:b/>
        </w:rPr>
        <w:t>Úvodní ustanovení</w:t>
      </w:r>
    </w:p>
    <w:p w:rsidR="000E6C40" w:rsidRPr="000E6C40" w:rsidRDefault="000E6C40" w:rsidP="009E22FB">
      <w:pPr>
        <w:spacing w:after="0" w:line="240" w:lineRule="auto"/>
        <w:jc w:val="center"/>
        <w:rPr>
          <w:b/>
        </w:rPr>
      </w:pPr>
    </w:p>
    <w:p w:rsidR="00CC0B6F" w:rsidRPr="00F06E94" w:rsidRDefault="0005006B" w:rsidP="009E22FB">
      <w:pPr>
        <w:spacing w:after="0" w:line="240" w:lineRule="auto"/>
        <w:jc w:val="both"/>
      </w:pPr>
      <w:r w:rsidRPr="00F06E94">
        <w:t>Práva kupující</w:t>
      </w:r>
      <w:r w:rsidR="00160572" w:rsidRPr="00F06E94">
        <w:t>ho</w:t>
      </w:r>
      <w:r w:rsidR="000E6C40">
        <w:t xml:space="preserve"> (spotřebitele)</w:t>
      </w:r>
      <w:r w:rsidRPr="00F06E94">
        <w:t xml:space="preserve"> z vadného plnění (dále jen “reklamace“)</w:t>
      </w:r>
      <w:r w:rsidR="00160572" w:rsidRPr="00F06E94">
        <w:t xml:space="preserve"> </w:t>
      </w:r>
      <w:r w:rsidRPr="00F06E94">
        <w:t xml:space="preserve">musí být vždy uplatněna v souladu s tímto reklamačním řádem. </w:t>
      </w:r>
      <w:r w:rsidR="00E355C0" w:rsidRPr="00F06E94">
        <w:t xml:space="preserve">Záležitosti tímto reklamační řádem neupravené se řídí právním řádem České republiky. </w:t>
      </w:r>
      <w:r w:rsidRPr="00F06E94">
        <w:t>Prodávající seznámí kupujícího s tímto reklamačním řádem vhodným způsobem a na žádost kupujícího mu jej předá v textové podobě.</w:t>
      </w:r>
      <w:r w:rsidR="0034638D" w:rsidRPr="00F06E94">
        <w:t xml:space="preserve"> Tento reklamační řád je v souladu se zákonem č. 89/2012 Sb. Občanský zákoník a zákonem č. 634/1992 Sb. o ochraně spotřebitele </w:t>
      </w:r>
      <w:r w:rsidR="000E6C40">
        <w:t>v pozdějším znění</w:t>
      </w:r>
      <w:r w:rsidR="0034638D" w:rsidRPr="00F06E94">
        <w:t>.</w:t>
      </w:r>
    </w:p>
    <w:p w:rsidR="0005006B" w:rsidRPr="00F06E94" w:rsidRDefault="0005006B" w:rsidP="009E22FB">
      <w:pPr>
        <w:spacing w:after="0" w:line="240" w:lineRule="auto"/>
        <w:jc w:val="both"/>
      </w:pPr>
      <w:r w:rsidRPr="00F06E94">
        <w:t>Prodávající neodpovídá za vady v</w:t>
      </w:r>
      <w:r w:rsidR="00160572" w:rsidRPr="00F06E94">
        <w:t xml:space="preserve"> těchto </w:t>
      </w:r>
      <w:r w:rsidRPr="00F06E94">
        <w:t>případ</w:t>
      </w:r>
      <w:r w:rsidR="00160572" w:rsidRPr="00F06E94">
        <w:t>ech</w:t>
      </w:r>
      <w:r w:rsidRPr="00F06E94">
        <w:t>:</w:t>
      </w:r>
    </w:p>
    <w:p w:rsidR="0005006B" w:rsidRPr="00F06E94" w:rsidRDefault="00160572" w:rsidP="009E22FB">
      <w:pPr>
        <w:pStyle w:val="Odstavecseseznamem"/>
        <w:numPr>
          <w:ilvl w:val="0"/>
          <w:numId w:val="1"/>
        </w:numPr>
        <w:spacing w:after="0" w:line="240" w:lineRule="auto"/>
        <w:jc w:val="both"/>
      </w:pPr>
      <w:r w:rsidRPr="00F06E94">
        <w:t xml:space="preserve">je-li </w:t>
      </w:r>
      <w:r w:rsidR="0005006B" w:rsidRPr="00F06E94">
        <w:t xml:space="preserve">vada je na věci v době převzetí a pro takovou vadu je sjednána sleva z kupní </w:t>
      </w:r>
      <w:r w:rsidR="00B21E29" w:rsidRPr="00F06E94">
        <w:t>ceny</w:t>
      </w:r>
      <w:r w:rsidR="003B3A72" w:rsidRPr="00F06E94">
        <w:t xml:space="preserve">, </w:t>
      </w:r>
    </w:p>
    <w:p w:rsidR="0005006B" w:rsidRPr="00F06E94" w:rsidRDefault="0005006B" w:rsidP="009E22FB">
      <w:pPr>
        <w:pStyle w:val="Odstavecseseznamem"/>
        <w:numPr>
          <w:ilvl w:val="0"/>
          <w:numId w:val="1"/>
        </w:numPr>
        <w:spacing w:after="0" w:line="240" w:lineRule="auto"/>
        <w:jc w:val="both"/>
      </w:pPr>
      <w:r w:rsidRPr="00F06E94">
        <w:t>jde-li o zboží použité a vada odpovídá míře používání nebo opotřebení, které mělo zboží při převzetí kupujícím,</w:t>
      </w:r>
    </w:p>
    <w:p w:rsidR="00B21E29" w:rsidRPr="00F06E94" w:rsidRDefault="00160572" w:rsidP="009E22FB">
      <w:pPr>
        <w:pStyle w:val="Odstavecseseznamem"/>
        <w:numPr>
          <w:ilvl w:val="0"/>
          <w:numId w:val="1"/>
        </w:numPr>
        <w:spacing w:after="0" w:line="240" w:lineRule="auto"/>
        <w:jc w:val="both"/>
      </w:pPr>
      <w:r w:rsidRPr="00F06E94">
        <w:t xml:space="preserve">vada </w:t>
      </w:r>
      <w:r w:rsidR="00B21E29" w:rsidRPr="00F06E94">
        <w:t>vznikl</w:t>
      </w:r>
      <w:r w:rsidRPr="00F06E94">
        <w:t>a</w:t>
      </w:r>
      <w:r w:rsidR="00B21E29" w:rsidRPr="00F06E94">
        <w:t xml:space="preserve"> na věci opotřebením způsoben</w:t>
      </w:r>
      <w:r w:rsidR="003B3A72" w:rsidRPr="00F06E94">
        <w:t>ý</w:t>
      </w:r>
      <w:r w:rsidR="00B21E29" w:rsidRPr="00F06E94">
        <w:t>m obvyklým užíváním,</w:t>
      </w:r>
      <w:r w:rsidR="0034638D" w:rsidRPr="00F06E94">
        <w:t xml:space="preserve"> </w:t>
      </w:r>
      <w:r w:rsidR="003B3A72" w:rsidRPr="00F06E94">
        <w:t>nebo vyplývá-li to z povahy věci (např. uplynutím životnosti),</w:t>
      </w:r>
    </w:p>
    <w:p w:rsidR="00937098" w:rsidRPr="00F06E94" w:rsidRDefault="00160572" w:rsidP="009E22FB">
      <w:pPr>
        <w:pStyle w:val="Odstavecseseznamem"/>
        <w:numPr>
          <w:ilvl w:val="0"/>
          <w:numId w:val="1"/>
        </w:numPr>
        <w:spacing w:after="0" w:line="240" w:lineRule="auto"/>
        <w:jc w:val="both"/>
      </w:pPr>
      <w:r w:rsidRPr="00F06E94">
        <w:t xml:space="preserve">je </w:t>
      </w:r>
      <w:r w:rsidR="00B21E29" w:rsidRPr="00F06E94">
        <w:t>způsoben</w:t>
      </w:r>
      <w:r w:rsidRPr="00F06E94">
        <w:t>a</w:t>
      </w:r>
      <w:r w:rsidR="00B21E29" w:rsidRPr="00F06E94">
        <w:t xml:space="preserve"> kupujícím a vznikl</w:t>
      </w:r>
      <w:r w:rsidRPr="00F06E94">
        <w:t>a</w:t>
      </w:r>
      <w:r w:rsidR="00B21E29" w:rsidRPr="00F06E94">
        <w:t xml:space="preserve"> nesprávným užíváním, skladováním, nesprávnou údržbou, zásahem kupujícího či mechanickým poškozením</w:t>
      </w:r>
      <w:r w:rsidR="00937098" w:rsidRPr="00F06E94">
        <w:t xml:space="preserve">, </w:t>
      </w:r>
    </w:p>
    <w:p w:rsidR="00B21E29" w:rsidRPr="00F06E94" w:rsidRDefault="00160572" w:rsidP="009E22FB">
      <w:pPr>
        <w:pStyle w:val="Odstavecseseznamem"/>
        <w:numPr>
          <w:ilvl w:val="0"/>
          <w:numId w:val="1"/>
        </w:numPr>
        <w:spacing w:after="0" w:line="240" w:lineRule="auto"/>
        <w:jc w:val="both"/>
      </w:pPr>
      <w:r w:rsidRPr="00F06E94">
        <w:t xml:space="preserve">vada </w:t>
      </w:r>
      <w:r w:rsidR="00937098" w:rsidRPr="00F06E94">
        <w:t>vznikl</w:t>
      </w:r>
      <w:r w:rsidRPr="00F06E94">
        <w:t>a</w:t>
      </w:r>
      <w:r w:rsidR="00937098" w:rsidRPr="00F06E94">
        <w:t xml:space="preserve"> v důsledku vnější události mimo vliv prodávajícího</w:t>
      </w:r>
      <w:r w:rsidR="00B21E29" w:rsidRPr="00F06E94">
        <w:t>.</w:t>
      </w:r>
    </w:p>
    <w:p w:rsidR="00522923" w:rsidRPr="00F06E94" w:rsidRDefault="00522923" w:rsidP="009E22FB">
      <w:pPr>
        <w:pStyle w:val="Odstavecseseznamem"/>
        <w:spacing w:after="0" w:line="240" w:lineRule="auto"/>
        <w:jc w:val="center"/>
      </w:pPr>
    </w:p>
    <w:p w:rsidR="00B21E29" w:rsidRPr="000E6C40" w:rsidRDefault="00B21E29" w:rsidP="009E22FB">
      <w:pPr>
        <w:pStyle w:val="Odstavecseseznamem"/>
        <w:spacing w:after="0" w:line="240" w:lineRule="auto"/>
        <w:jc w:val="center"/>
        <w:rPr>
          <w:b/>
        </w:rPr>
      </w:pPr>
      <w:r w:rsidRPr="000E6C40">
        <w:rPr>
          <w:b/>
        </w:rPr>
        <w:t>Článek 2</w:t>
      </w:r>
    </w:p>
    <w:p w:rsidR="00B21E29" w:rsidRDefault="00B21E29" w:rsidP="009E22FB">
      <w:pPr>
        <w:pStyle w:val="Odstavecseseznamem"/>
        <w:spacing w:after="0" w:line="240" w:lineRule="auto"/>
        <w:jc w:val="center"/>
        <w:rPr>
          <w:b/>
        </w:rPr>
      </w:pPr>
      <w:r w:rsidRPr="000E6C40">
        <w:rPr>
          <w:b/>
        </w:rPr>
        <w:t>Uplatnění reklamace</w:t>
      </w:r>
    </w:p>
    <w:p w:rsidR="000E6C40" w:rsidRPr="000E6C40" w:rsidRDefault="000E6C40" w:rsidP="009E22FB">
      <w:pPr>
        <w:pStyle w:val="Odstavecseseznamem"/>
        <w:spacing w:after="0" w:line="240" w:lineRule="auto"/>
        <w:jc w:val="center"/>
        <w:rPr>
          <w:b/>
        </w:rPr>
      </w:pPr>
    </w:p>
    <w:p w:rsidR="00B21E29" w:rsidRDefault="00DC1123" w:rsidP="009E22FB">
      <w:pPr>
        <w:spacing w:after="0" w:line="240" w:lineRule="auto"/>
        <w:jc w:val="both"/>
      </w:pPr>
      <w:r w:rsidRPr="00F06E94">
        <w:t>Kupující má právo uplatnit reklamaci u prodávajícího</w:t>
      </w:r>
      <w:r w:rsidR="002943D3" w:rsidRPr="00F06E94">
        <w:t>, v kterékoliv jeho provozovně, v níž je přijetí reklamace možné s ohledem na sortiment prodávaného zboží, případně i v</w:t>
      </w:r>
      <w:r w:rsidR="00160572" w:rsidRPr="00F06E94">
        <w:t xml:space="preserve"> jeho </w:t>
      </w:r>
      <w:r w:rsidR="002943D3" w:rsidRPr="00F06E94">
        <w:t>sídle nebo místě podnikání. Prodávající zabezpečuje přítomnost pracovníka pověřeného přijímat reklamace po celou provozní dobu. Reklamaci lze rovněž uplatnit u osoby, která je k tomu určena v potvrzení, které prodávající kupujícímu vydal, na účtence či v záručním listě</w:t>
      </w:r>
      <w:r w:rsidR="00573B50" w:rsidRPr="00F06E94">
        <w:t>, je-li určená osoba v místě prodávajícího nebo v místě kupujícímu bližším</w:t>
      </w:r>
      <w:r w:rsidR="002943D3" w:rsidRPr="00F06E94">
        <w:t>.</w:t>
      </w:r>
    </w:p>
    <w:p w:rsidR="000E6C40" w:rsidRPr="00F06E94" w:rsidRDefault="000E6C40" w:rsidP="009E22FB">
      <w:pPr>
        <w:spacing w:after="0" w:line="240" w:lineRule="auto"/>
        <w:jc w:val="both"/>
      </w:pPr>
    </w:p>
    <w:p w:rsidR="002943D3" w:rsidRDefault="002943D3" w:rsidP="009E22FB">
      <w:pPr>
        <w:spacing w:after="0" w:line="240" w:lineRule="auto"/>
        <w:jc w:val="both"/>
      </w:pPr>
      <w:r w:rsidRPr="00F06E94">
        <w:t>Kupující je povinen prokázat, že mu náleží práv</w:t>
      </w:r>
      <w:r w:rsidR="009B309C" w:rsidRPr="00F06E94">
        <w:t>o uplatnit reklamaci</w:t>
      </w:r>
      <w:r w:rsidR="0034638D" w:rsidRPr="00F06E94">
        <w:t>, zejména doložit</w:t>
      </w:r>
      <w:r w:rsidRPr="00F06E94">
        <w:t xml:space="preserve"> datum koupě</w:t>
      </w:r>
      <w:r w:rsidR="00160572" w:rsidRPr="00F06E94">
        <w:t>,</w:t>
      </w:r>
      <w:r w:rsidRPr="00F06E94">
        <w:t xml:space="preserve"> a to buď </w:t>
      </w:r>
      <w:r w:rsidR="00160572" w:rsidRPr="00F06E94">
        <w:t xml:space="preserve">předložením </w:t>
      </w:r>
      <w:r w:rsidRPr="00F06E94">
        <w:t>prodejní</w:t>
      </w:r>
      <w:r w:rsidR="00160572" w:rsidRPr="00F06E94">
        <w:t>ho</w:t>
      </w:r>
      <w:r w:rsidRPr="00F06E94">
        <w:t xml:space="preserve"> doklad</w:t>
      </w:r>
      <w:r w:rsidR="00160572" w:rsidRPr="00F06E94">
        <w:t>u</w:t>
      </w:r>
      <w:r w:rsidRPr="00F06E94">
        <w:t>, potvrzení o p</w:t>
      </w:r>
      <w:r w:rsidR="007A500F" w:rsidRPr="00F06E94">
        <w:t>ovinnostech prodávajícího</w:t>
      </w:r>
      <w:r w:rsidRPr="00F06E94">
        <w:t xml:space="preserve"> z</w:t>
      </w:r>
      <w:r w:rsidR="007A500F" w:rsidRPr="00F06E94">
        <w:t> </w:t>
      </w:r>
      <w:r w:rsidRPr="00F06E94">
        <w:t>vad</w:t>
      </w:r>
      <w:r w:rsidR="007A500F" w:rsidRPr="00F06E94">
        <w:t>ného plnění</w:t>
      </w:r>
      <w:r w:rsidR="007A0A0A" w:rsidRPr="00F06E94">
        <w:t xml:space="preserve"> </w:t>
      </w:r>
      <w:r w:rsidRPr="00F06E94">
        <w:t>záruční</w:t>
      </w:r>
      <w:r w:rsidR="00FA017E" w:rsidRPr="00F06E94">
        <w:t>ho</w:t>
      </w:r>
      <w:r w:rsidRPr="00F06E94">
        <w:t xml:space="preserve"> list</w:t>
      </w:r>
      <w:r w:rsidR="00FA017E" w:rsidRPr="00F06E94">
        <w:t>u</w:t>
      </w:r>
      <w:r w:rsidRPr="00F06E94">
        <w:t>, popř. jiným věrohodným způsobem.</w:t>
      </w:r>
      <w:r w:rsidR="00A943A4" w:rsidRPr="00F06E94">
        <w:t xml:space="preserve"> Kupující není oprávněn uplatnit </w:t>
      </w:r>
      <w:r w:rsidR="005D507E" w:rsidRPr="00F06E94">
        <w:t>reklamaci na vadu, která byla v</w:t>
      </w:r>
      <w:r w:rsidR="00A943A4" w:rsidRPr="00F06E94">
        <w:t>y</w:t>
      </w:r>
      <w:r w:rsidR="005D507E" w:rsidRPr="00F06E94">
        <w:t>t</w:t>
      </w:r>
      <w:r w:rsidR="00A943A4" w:rsidRPr="00F06E94">
        <w:t>ý</w:t>
      </w:r>
      <w:r w:rsidR="005D507E" w:rsidRPr="00F06E94">
        <w:t>k</w:t>
      </w:r>
      <w:r w:rsidR="00A943A4" w:rsidRPr="00F06E94">
        <w:t>á</w:t>
      </w:r>
      <w:r w:rsidR="005D507E" w:rsidRPr="00F06E94">
        <w:t>na již v</w:t>
      </w:r>
      <w:r w:rsidR="00A943A4" w:rsidRPr="00F06E94">
        <w:t> </w:t>
      </w:r>
      <w:r w:rsidR="005D507E" w:rsidRPr="00F06E94">
        <w:t>minulosti</w:t>
      </w:r>
      <w:r w:rsidR="00A943A4" w:rsidRPr="00F06E94">
        <w:t>,</w:t>
      </w:r>
      <w:r w:rsidR="005D507E" w:rsidRPr="00F06E94">
        <w:t xml:space="preserve"> </w:t>
      </w:r>
      <w:r w:rsidR="00A943A4" w:rsidRPr="00F06E94">
        <w:t>pokud na ni byla poskytnuta přiměřená sleva z kupní ceny.</w:t>
      </w:r>
    </w:p>
    <w:p w:rsidR="007F54B3" w:rsidRPr="00F06E94" w:rsidRDefault="00374584" w:rsidP="00374584">
      <w:pPr>
        <w:tabs>
          <w:tab w:val="left" w:pos="3276"/>
        </w:tabs>
        <w:spacing w:after="0" w:line="240" w:lineRule="auto"/>
        <w:jc w:val="both"/>
      </w:pPr>
      <w:r>
        <w:tab/>
      </w:r>
    </w:p>
    <w:p w:rsidR="00044959" w:rsidRPr="00F06E94" w:rsidRDefault="00044959" w:rsidP="009E22FB">
      <w:pPr>
        <w:spacing w:after="0" w:line="240" w:lineRule="auto"/>
        <w:jc w:val="both"/>
      </w:pPr>
      <w:r w:rsidRPr="00F06E94">
        <w:t xml:space="preserve">Pokud by uplatnění práva z vad mělo spotřebiteli činit značné </w:t>
      </w:r>
      <w:r w:rsidR="00E51C57" w:rsidRPr="00F06E94">
        <w:t>ob</w:t>
      </w:r>
      <w:r w:rsidRPr="00F06E94">
        <w:t xml:space="preserve">tíže, zejména proto, že věc není možné dopravit do místa uplatnění reklamace běžným způsobem či se jedná o zboží, které je zamontované či součástí nemovitosti, </w:t>
      </w:r>
      <w:r w:rsidR="00E51C57" w:rsidRPr="00F06E94">
        <w:t>posoudí prodávající vadu po dohodě s kupujícím buď na místě</w:t>
      </w:r>
      <w:r w:rsidR="007A7D1B" w:rsidRPr="00F06E94">
        <w:t>,</w:t>
      </w:r>
      <w:r w:rsidR="00E51C57" w:rsidRPr="00F06E94">
        <w:t xml:space="preserve"> nebo jiným způsobem. Kupující je v takovém případě povinen poskytnout prodávající</w:t>
      </w:r>
      <w:r w:rsidR="001106C9" w:rsidRPr="00F06E94">
        <w:t>mu</w:t>
      </w:r>
      <w:r w:rsidR="00E51C57" w:rsidRPr="00F06E94">
        <w:t xml:space="preserve"> potřebnou součinnost.</w:t>
      </w:r>
    </w:p>
    <w:p w:rsidR="00D063D9" w:rsidRPr="00F06E94" w:rsidRDefault="00D063D9" w:rsidP="009E22FB">
      <w:pPr>
        <w:spacing w:after="0" w:line="240" w:lineRule="auto"/>
        <w:jc w:val="center"/>
      </w:pPr>
    </w:p>
    <w:p w:rsidR="002943D3" w:rsidRPr="000E6C40" w:rsidRDefault="002943D3" w:rsidP="009E22FB">
      <w:pPr>
        <w:spacing w:after="0" w:line="240" w:lineRule="auto"/>
        <w:jc w:val="center"/>
        <w:rPr>
          <w:b/>
        </w:rPr>
      </w:pPr>
      <w:r w:rsidRPr="000E6C40">
        <w:rPr>
          <w:b/>
        </w:rPr>
        <w:t>Článek 3</w:t>
      </w:r>
    </w:p>
    <w:p w:rsidR="002943D3" w:rsidRDefault="002943D3" w:rsidP="009E22FB">
      <w:pPr>
        <w:spacing w:after="0" w:line="240" w:lineRule="auto"/>
        <w:jc w:val="center"/>
        <w:rPr>
          <w:b/>
        </w:rPr>
      </w:pPr>
      <w:r w:rsidRPr="000E6C40">
        <w:rPr>
          <w:b/>
        </w:rPr>
        <w:t>Lhůta pro uplatnění práv</w:t>
      </w:r>
    </w:p>
    <w:p w:rsidR="000E6C40" w:rsidRPr="000E6C40" w:rsidRDefault="000E6C40" w:rsidP="009E22FB">
      <w:pPr>
        <w:spacing w:after="0" w:line="240" w:lineRule="auto"/>
        <w:jc w:val="center"/>
        <w:rPr>
          <w:b/>
        </w:rPr>
      </w:pPr>
    </w:p>
    <w:p w:rsidR="002E3199" w:rsidRPr="00F06E94" w:rsidRDefault="002E3199" w:rsidP="009E22FB">
      <w:pPr>
        <w:spacing w:after="0" w:line="240" w:lineRule="auto"/>
        <w:jc w:val="both"/>
      </w:pPr>
      <w:r w:rsidRPr="00F06E94">
        <w:t>Kupující může svá práva z vadného plnění uplatnit ve lhůtě 24 měsíců od převzetí zboží. U použitého zboží lze lhůtu pro uplatnění práv z vadného plnění zkrátit na 12 měsíců, takové zkrácení lhůty vyznačí prodávající v potvrzení o p</w:t>
      </w:r>
      <w:r w:rsidR="00742A30" w:rsidRPr="00F06E94">
        <w:t>ovinnostech</w:t>
      </w:r>
      <w:r w:rsidRPr="00F06E94">
        <w:t xml:space="preserve"> z</w:t>
      </w:r>
      <w:r w:rsidR="00742A30" w:rsidRPr="00F06E94">
        <w:t> </w:t>
      </w:r>
      <w:r w:rsidRPr="00F06E94">
        <w:t>vad</w:t>
      </w:r>
      <w:r w:rsidR="00742A30" w:rsidRPr="00F06E94">
        <w:t>ného plnění</w:t>
      </w:r>
      <w:r w:rsidRPr="00F06E94">
        <w:t xml:space="preserve"> nebo na </w:t>
      </w:r>
      <w:r w:rsidR="00742A30" w:rsidRPr="00F06E94">
        <w:t>prodejním dokladu</w:t>
      </w:r>
      <w:r w:rsidRPr="00F06E94">
        <w:t>. Po uplynutí lhůty nelze právo z vad u prodávajícího uplatnit, ledaže se smluvní strany dohodnou jinak nebo prodávající či výrobce poskytne zvláštní záruku za jakost nad rámec jeho zákonných povinností.</w:t>
      </w:r>
    </w:p>
    <w:p w:rsidR="00522923" w:rsidRDefault="00426023" w:rsidP="009E22FB">
      <w:pPr>
        <w:spacing w:after="0" w:line="240" w:lineRule="auto"/>
        <w:jc w:val="both"/>
      </w:pPr>
      <w:r w:rsidRPr="00F06E94">
        <w:lastRenderedPageBreak/>
        <w:t xml:space="preserve">Kupující svá práva z vadného plnění uplatní bez zbytečného odkladu poté, co zjistí, že na zboží je vada. </w:t>
      </w:r>
      <w:r w:rsidR="000B70EC" w:rsidRPr="00F06E94">
        <w:t>Prodávající neodpovídá za zvětšení rozsahu poškození, pokud kupující zboží užívá, ačkoliv o vadě ví.</w:t>
      </w:r>
      <w:r w:rsidRPr="00F06E94">
        <w:t xml:space="preserve"> Uplatní</w:t>
      </w:r>
      <w:r w:rsidR="00522923" w:rsidRPr="00F06E94">
        <w:t xml:space="preserve">-li kupující </w:t>
      </w:r>
      <w:r w:rsidR="007A7D1B" w:rsidRPr="00F06E94">
        <w:t xml:space="preserve">vůči </w:t>
      </w:r>
      <w:r w:rsidR="00522923" w:rsidRPr="00F06E94">
        <w:t>prodávajícímu vadu oprávněně, neběží lhůta pro uplatnění práv z vadného plnění po dobu, po kterou je zboží v opravě a kupující je nemůže užívat.</w:t>
      </w:r>
    </w:p>
    <w:p w:rsidR="000E6C40" w:rsidRPr="00F06E94" w:rsidRDefault="000E6C40" w:rsidP="009E22FB">
      <w:pPr>
        <w:spacing w:after="0" w:line="240" w:lineRule="auto"/>
        <w:jc w:val="both"/>
      </w:pPr>
    </w:p>
    <w:p w:rsidR="002E3199" w:rsidRPr="00F06E94" w:rsidRDefault="002E3199" w:rsidP="009E22FB">
      <w:pPr>
        <w:spacing w:after="0" w:line="240" w:lineRule="auto"/>
        <w:jc w:val="both"/>
      </w:pPr>
      <w:r w:rsidRPr="00F06E94">
        <w:t>Kupující bere na vědomí, že v případě výměny zboží v rámci vyřízení reklamace</w:t>
      </w:r>
      <w:r w:rsidR="00522923" w:rsidRPr="00F06E94">
        <w:t xml:space="preserve"> neběží nová lhůta pro uplatnění práv z</w:t>
      </w:r>
      <w:r w:rsidR="00B45E33" w:rsidRPr="00F06E94">
        <w:t> </w:t>
      </w:r>
      <w:r w:rsidR="00522923" w:rsidRPr="00F06E94">
        <w:t>vadného</w:t>
      </w:r>
      <w:r w:rsidR="00B45E33" w:rsidRPr="00F06E94">
        <w:t xml:space="preserve"> plnění</w:t>
      </w:r>
      <w:r w:rsidR="00522923" w:rsidRPr="00F06E94">
        <w:t xml:space="preserve">. Lhůta skončí 24 měsíců od převzetí </w:t>
      </w:r>
      <w:r w:rsidR="00044959" w:rsidRPr="00F06E94">
        <w:t xml:space="preserve">po koupi </w:t>
      </w:r>
      <w:r w:rsidR="00522923" w:rsidRPr="00F06E94">
        <w:t>reklamovaného zboží.</w:t>
      </w:r>
    </w:p>
    <w:p w:rsidR="00522923" w:rsidRPr="00F06E94" w:rsidRDefault="00522923" w:rsidP="009E22FB">
      <w:pPr>
        <w:spacing w:after="0" w:line="240" w:lineRule="auto"/>
        <w:jc w:val="both"/>
      </w:pPr>
      <w:r w:rsidRPr="00F06E94">
        <w:t>Lhůtu k uplatnění práv z vad nelze považovat za stanovení životnosti zboží, ta se liší s ohledem na</w:t>
      </w:r>
      <w:r w:rsidR="00E51C57" w:rsidRPr="00F06E94">
        <w:t xml:space="preserve"> </w:t>
      </w:r>
      <w:r w:rsidRPr="00F06E94">
        <w:t>vlastnosti výrobku, jeho údržbu a správnost a intenzitu užívání</w:t>
      </w:r>
      <w:r w:rsidR="00E51C57" w:rsidRPr="00F06E94">
        <w:t xml:space="preserve"> nebo dohodu mezi kupujícím a prodávajícím.</w:t>
      </w:r>
    </w:p>
    <w:p w:rsidR="002E3199" w:rsidRPr="00F06E94" w:rsidRDefault="002E3199" w:rsidP="009E22FB">
      <w:pPr>
        <w:spacing w:after="0" w:line="240" w:lineRule="auto"/>
      </w:pPr>
    </w:p>
    <w:p w:rsidR="002943D3" w:rsidRPr="000E6C40" w:rsidRDefault="002943D3" w:rsidP="009E22FB">
      <w:pPr>
        <w:spacing w:after="0" w:line="240" w:lineRule="auto"/>
        <w:jc w:val="center"/>
        <w:rPr>
          <w:b/>
        </w:rPr>
      </w:pPr>
      <w:r w:rsidRPr="000E6C40">
        <w:rPr>
          <w:b/>
        </w:rPr>
        <w:t>Článek 4</w:t>
      </w:r>
    </w:p>
    <w:p w:rsidR="008A0B69" w:rsidRDefault="008A0B69" w:rsidP="009E22FB">
      <w:pPr>
        <w:spacing w:after="0" w:line="240" w:lineRule="auto"/>
        <w:jc w:val="center"/>
        <w:rPr>
          <w:b/>
        </w:rPr>
      </w:pPr>
      <w:r w:rsidRPr="000E6C40">
        <w:rPr>
          <w:b/>
        </w:rPr>
        <w:t>Vyřízení reklamace</w:t>
      </w:r>
    </w:p>
    <w:p w:rsidR="000E6C40" w:rsidRPr="000E6C40" w:rsidRDefault="000E6C40" w:rsidP="009E22FB">
      <w:pPr>
        <w:spacing w:after="0" w:line="240" w:lineRule="auto"/>
        <w:jc w:val="center"/>
        <w:rPr>
          <w:b/>
        </w:rPr>
      </w:pPr>
    </w:p>
    <w:p w:rsidR="00934CEE" w:rsidRDefault="00426023" w:rsidP="009E22FB">
      <w:pPr>
        <w:spacing w:after="0" w:line="240" w:lineRule="auto"/>
        <w:jc w:val="both"/>
      </w:pPr>
      <w:r w:rsidRPr="00F06E94">
        <w:t>Prodávající je povinen o reklamaci rozhodnout ihned, ve složitějších případech do tří pracovních dnů.</w:t>
      </w:r>
      <w:r w:rsidR="008A0B69" w:rsidRPr="00F06E94">
        <w:t xml:space="preserve"> Do této lhůty se nezapočítává doba potřebná k odbornému posouzení vady. Prodávající je povinen vydat kupujícímu </w:t>
      </w:r>
      <w:r w:rsidRPr="00F06E94">
        <w:t xml:space="preserve">písemné </w:t>
      </w:r>
      <w:r w:rsidR="008A0B69" w:rsidRPr="00F06E94">
        <w:t xml:space="preserve">potvrzení, ve kterém uvede </w:t>
      </w:r>
      <w:r w:rsidRPr="00F06E94">
        <w:t>datum</w:t>
      </w:r>
      <w:r w:rsidR="008A0B69" w:rsidRPr="00F06E94">
        <w:t xml:space="preserve"> a místo uplatnění reklamace, charakteristiku vyt</w:t>
      </w:r>
      <w:r w:rsidR="005D507E" w:rsidRPr="00F06E94">
        <w:t>ý</w:t>
      </w:r>
      <w:r w:rsidR="008A0B69" w:rsidRPr="00F06E94">
        <w:t>k</w:t>
      </w:r>
      <w:r w:rsidR="005D507E" w:rsidRPr="00F06E94">
        <w:t>a</w:t>
      </w:r>
      <w:r w:rsidR="008A0B69" w:rsidRPr="00F06E94">
        <w:t>né vady</w:t>
      </w:r>
      <w:r w:rsidR="005D507E" w:rsidRPr="00F06E94">
        <w:t>, kupujícím požadovaný způsob vyřízení reklamace</w:t>
      </w:r>
      <w:r w:rsidR="008A0B69" w:rsidRPr="00F06E94">
        <w:t xml:space="preserve"> a </w:t>
      </w:r>
      <w:r w:rsidR="005D507E" w:rsidRPr="00F06E94">
        <w:t xml:space="preserve">způsob jakým bude kupující informován o </w:t>
      </w:r>
      <w:r w:rsidR="00D063D9" w:rsidRPr="00F06E94">
        <w:t xml:space="preserve">jejím </w:t>
      </w:r>
      <w:r w:rsidR="005D507E" w:rsidRPr="00F06E94">
        <w:t>vyřízení</w:t>
      </w:r>
      <w:r w:rsidR="008A0B69" w:rsidRPr="00F06E94">
        <w:t>. Reklamace včetně odstranění vady musí být vyřízena bez zbytečného odkladu, nejpozději do 30 dnů ode dne uplatnění reklamace, pokud se prodávající s kupujícím nedohodne na delší lhůtě</w:t>
      </w:r>
      <w:r w:rsidR="002B4CEA" w:rsidRPr="00F06E94">
        <w:t xml:space="preserve">. </w:t>
      </w:r>
      <w:r w:rsidR="00044959" w:rsidRPr="00F06E94">
        <w:t>Marné uplynutí této lhůty se považuje za podstatné porušení smlouvy.</w:t>
      </w:r>
      <w:r w:rsidR="002B4CEA" w:rsidRPr="00F06E94">
        <w:t xml:space="preserve"> </w:t>
      </w:r>
      <w:r w:rsidR="00C31AD8" w:rsidRPr="00F06E94">
        <w:t xml:space="preserve">Způsob vyřízení reklamace a dobu jejího trvání je prodávající </w:t>
      </w:r>
      <w:r w:rsidR="001859E2" w:rsidRPr="00F06E94">
        <w:t xml:space="preserve">povinen </w:t>
      </w:r>
      <w:r w:rsidR="00C31AD8" w:rsidRPr="00F06E94">
        <w:t xml:space="preserve">kupujícímu písemně potvrdit. </w:t>
      </w:r>
      <w:r w:rsidR="000B70EC" w:rsidRPr="00F06E94">
        <w:t xml:space="preserve">Kupující není oprávněn bez souhlasu prodávajícího měnit </w:t>
      </w:r>
      <w:r w:rsidR="00F41A83" w:rsidRPr="00F06E94">
        <w:t xml:space="preserve">jednou zvolený </w:t>
      </w:r>
      <w:r w:rsidR="000B70EC" w:rsidRPr="00F06E94">
        <w:t xml:space="preserve">způsob vyřízení reklamace vyjma situace, kdy jím zvolený způsob řešení není možno </w:t>
      </w:r>
      <w:r w:rsidR="00742A30" w:rsidRPr="00F06E94">
        <w:t xml:space="preserve">vůbec nebo </w:t>
      </w:r>
      <w:r w:rsidR="001859E2" w:rsidRPr="00F06E94">
        <w:t xml:space="preserve">včas </w:t>
      </w:r>
      <w:r w:rsidR="000B70EC" w:rsidRPr="00F06E94">
        <w:t>uskutečnit.</w:t>
      </w:r>
    </w:p>
    <w:p w:rsidR="000E6C40" w:rsidRPr="00F06E94" w:rsidRDefault="000E6C40" w:rsidP="009E22FB">
      <w:pPr>
        <w:spacing w:after="0" w:line="240" w:lineRule="auto"/>
        <w:jc w:val="both"/>
      </w:pPr>
    </w:p>
    <w:p w:rsidR="008A0B69" w:rsidRPr="00F06E94" w:rsidRDefault="008A0B69" w:rsidP="009E22FB">
      <w:pPr>
        <w:spacing w:after="0" w:line="240" w:lineRule="auto"/>
        <w:jc w:val="both"/>
      </w:pPr>
      <w:r w:rsidRPr="00F06E94">
        <w:t xml:space="preserve">Kupující je povinen převzít si </w:t>
      </w:r>
      <w:r w:rsidR="002B4CEA" w:rsidRPr="00F06E94">
        <w:t>reklamované zboží do 30 dnů ode dne, kdy měla být reklamace nejpozději vyřízena, po této době je prodávající oprávněn účtovat si přiměřené skladné</w:t>
      </w:r>
      <w:r w:rsidR="00E656E6" w:rsidRPr="00F06E94">
        <w:t xml:space="preserve"> či </w:t>
      </w:r>
      <w:r w:rsidR="00F41A83" w:rsidRPr="00F06E94">
        <w:t xml:space="preserve">zboží </w:t>
      </w:r>
      <w:r w:rsidR="00E656E6" w:rsidRPr="00F06E94">
        <w:t xml:space="preserve">svépomocně </w:t>
      </w:r>
      <w:r w:rsidR="00F41A83" w:rsidRPr="00F06E94">
        <w:t xml:space="preserve">prodat </w:t>
      </w:r>
      <w:r w:rsidR="00E656E6" w:rsidRPr="00F06E94">
        <w:t>na účet kupujícího</w:t>
      </w:r>
      <w:r w:rsidR="00F41A83" w:rsidRPr="00F06E94">
        <w:t xml:space="preserve">. O tomto postupu musí prodávající kupujícího předem upozornit a poskytnout mu přiměřenou dodatečnou lhůtu k převzetí zboží. </w:t>
      </w:r>
    </w:p>
    <w:p w:rsidR="008A0B69" w:rsidRPr="00F06E94" w:rsidRDefault="008A0B69" w:rsidP="009E22FB">
      <w:pPr>
        <w:spacing w:after="0" w:line="240" w:lineRule="auto"/>
        <w:jc w:val="center"/>
      </w:pPr>
    </w:p>
    <w:p w:rsidR="002943D3" w:rsidRPr="000E6C40" w:rsidRDefault="002943D3" w:rsidP="009E22FB">
      <w:pPr>
        <w:spacing w:after="0" w:line="240" w:lineRule="auto"/>
        <w:jc w:val="center"/>
        <w:rPr>
          <w:b/>
        </w:rPr>
      </w:pPr>
      <w:r w:rsidRPr="000E6C40">
        <w:rPr>
          <w:b/>
        </w:rPr>
        <w:t>Článek 5</w:t>
      </w:r>
    </w:p>
    <w:p w:rsidR="008A0B69" w:rsidRDefault="00F00DD5" w:rsidP="009E22FB">
      <w:pPr>
        <w:spacing w:after="0" w:line="240" w:lineRule="auto"/>
        <w:jc w:val="center"/>
        <w:rPr>
          <w:b/>
        </w:rPr>
      </w:pPr>
      <w:r w:rsidRPr="000E6C40">
        <w:rPr>
          <w:b/>
        </w:rPr>
        <w:t>J</w:t>
      </w:r>
      <w:r w:rsidR="000B70EC" w:rsidRPr="000E6C40">
        <w:rPr>
          <w:b/>
        </w:rPr>
        <w:t>akost při převzetí</w:t>
      </w:r>
    </w:p>
    <w:p w:rsidR="000E6C40" w:rsidRPr="000E6C40" w:rsidRDefault="000E6C40" w:rsidP="009E22FB">
      <w:pPr>
        <w:spacing w:after="0" w:line="240" w:lineRule="auto"/>
        <w:jc w:val="center"/>
        <w:rPr>
          <w:b/>
        </w:rPr>
      </w:pPr>
    </w:p>
    <w:p w:rsidR="00A943A4" w:rsidRPr="00F06E94" w:rsidRDefault="00A943A4" w:rsidP="009E22FB">
      <w:pPr>
        <w:spacing w:after="0" w:line="240" w:lineRule="auto"/>
        <w:jc w:val="both"/>
        <w:rPr>
          <w:i/>
        </w:rPr>
      </w:pPr>
      <w:r w:rsidRPr="00F06E94">
        <w:t>Prodávající prohlašuje, že zboží předává kupujícímu v souladu s ustanovením § 2161 občanského zákoníku</w:t>
      </w:r>
      <w:r w:rsidRPr="00F06E94">
        <w:rPr>
          <w:i/>
        </w:rPr>
        <w:t>, tedy:</w:t>
      </w:r>
    </w:p>
    <w:p w:rsidR="00A943A4" w:rsidRPr="00F06E94" w:rsidRDefault="00A943A4" w:rsidP="009E22FB">
      <w:pPr>
        <w:pStyle w:val="Odstavecseseznamem"/>
        <w:numPr>
          <w:ilvl w:val="0"/>
          <w:numId w:val="1"/>
        </w:numPr>
        <w:spacing w:after="0" w:line="240" w:lineRule="auto"/>
        <w:jc w:val="both"/>
        <w:rPr>
          <w:i/>
        </w:rPr>
      </w:pPr>
      <w:r w:rsidRPr="00F06E94">
        <w:rPr>
          <w:i/>
        </w:rPr>
        <w:t>zboží má vlastnosti, které si kupující s prodávajícím ujednali, a chybí-li ujednání, takové vlastnosti, které prodávající nebo výrobce popsal nebo které kupující očekával s ohledem na povahu zboží a na základě reklamy jimi prováděné,</w:t>
      </w:r>
    </w:p>
    <w:p w:rsidR="00A943A4" w:rsidRPr="00F06E94" w:rsidRDefault="00A943A4" w:rsidP="009E22FB">
      <w:pPr>
        <w:pStyle w:val="Odstavecseseznamem"/>
        <w:numPr>
          <w:ilvl w:val="0"/>
          <w:numId w:val="1"/>
        </w:numPr>
        <w:spacing w:after="0" w:line="240" w:lineRule="auto"/>
        <w:jc w:val="both"/>
        <w:rPr>
          <w:i/>
        </w:rPr>
      </w:pPr>
      <w:r w:rsidRPr="00F06E94">
        <w:rPr>
          <w:i/>
        </w:rPr>
        <w:t>zboží se hodí k účelu, který pro její použití prodávající uvádí nebo ke kterému se věc tohoto druhu obvykle používá,</w:t>
      </w:r>
    </w:p>
    <w:p w:rsidR="00A943A4" w:rsidRPr="00F06E94" w:rsidRDefault="00A943A4" w:rsidP="009E22FB">
      <w:pPr>
        <w:pStyle w:val="Odstavecseseznamem"/>
        <w:numPr>
          <w:ilvl w:val="0"/>
          <w:numId w:val="1"/>
        </w:numPr>
        <w:spacing w:after="0" w:line="240" w:lineRule="auto"/>
        <w:jc w:val="both"/>
        <w:rPr>
          <w:i/>
        </w:rPr>
      </w:pPr>
      <w:r w:rsidRPr="00F06E94">
        <w:rPr>
          <w:i/>
        </w:rPr>
        <w:t>zboží je věc v odpovídajícím množství, míře nebo hmotnosti a</w:t>
      </w:r>
    </w:p>
    <w:p w:rsidR="00A943A4" w:rsidRPr="00F06E94" w:rsidRDefault="00A943A4" w:rsidP="009E22FB">
      <w:pPr>
        <w:pStyle w:val="Odstavecseseznamem"/>
        <w:numPr>
          <w:ilvl w:val="0"/>
          <w:numId w:val="1"/>
        </w:numPr>
        <w:spacing w:after="0" w:line="240" w:lineRule="auto"/>
        <w:jc w:val="both"/>
        <w:rPr>
          <w:i/>
        </w:rPr>
      </w:pPr>
      <w:r w:rsidRPr="00F06E94">
        <w:rPr>
          <w:i/>
        </w:rPr>
        <w:t>zboží vyhovuje požadavkům právních předpisů.</w:t>
      </w:r>
    </w:p>
    <w:p w:rsidR="00A943A4" w:rsidRPr="00F06E94" w:rsidRDefault="00A943A4" w:rsidP="009E22FB">
      <w:pPr>
        <w:spacing w:after="0" w:line="240" w:lineRule="auto"/>
        <w:jc w:val="both"/>
      </w:pPr>
    </w:p>
    <w:p w:rsidR="008A0B69" w:rsidRPr="00F06E94" w:rsidRDefault="008A0B69" w:rsidP="009E22FB">
      <w:pPr>
        <w:spacing w:after="0" w:line="240" w:lineRule="auto"/>
        <w:jc w:val="both"/>
      </w:pPr>
      <w:r w:rsidRPr="00F06E94">
        <w:t xml:space="preserve">V případě, že zboží při převzetí kupujícím </w:t>
      </w:r>
      <w:r w:rsidR="00A943A4" w:rsidRPr="00F06E94">
        <w:t>neodpovídá výše uvedeným požadavkům</w:t>
      </w:r>
      <w:r w:rsidRPr="00F06E94">
        <w:t xml:space="preserve">, má kupující právo na </w:t>
      </w:r>
      <w:r w:rsidR="00A943A4" w:rsidRPr="00F06E94">
        <w:t>dodání nové</w:t>
      </w:r>
      <w:r w:rsidR="00044959" w:rsidRPr="00F06E94">
        <w:t>ho zboží</w:t>
      </w:r>
      <w:r w:rsidR="00A943A4" w:rsidRPr="00F06E94">
        <w:t xml:space="preserve"> bez vad, pokud to není vzhledem k povaze věci nepřiměřené</w:t>
      </w:r>
      <w:r w:rsidR="00971E04" w:rsidRPr="00F06E94">
        <w:t>. P</w:t>
      </w:r>
      <w:r w:rsidR="00A943A4" w:rsidRPr="00F06E94">
        <w:t>okud se vada týká pouze součásti věci, může kupující požadovat jen výměnu součásti; není-li to možné, může odstoupit od smlouvy</w:t>
      </w:r>
      <w:r w:rsidR="00645F43" w:rsidRPr="00F06E94">
        <w:t xml:space="preserve"> a </w:t>
      </w:r>
      <w:r w:rsidR="00645F43" w:rsidRPr="00F06E94">
        <w:rPr>
          <w:rFonts w:cs="Arial"/>
          <w:sz w:val="20"/>
          <w:szCs w:val="20"/>
        </w:rPr>
        <w:t>požadovat vrácení kupní ceny v plné výši</w:t>
      </w:r>
      <w:r w:rsidR="00645F43" w:rsidRPr="00F06E94">
        <w:t xml:space="preserve">. </w:t>
      </w:r>
      <w:r w:rsidR="00A943A4" w:rsidRPr="00F06E94">
        <w:t>Je-li to však vzhledem k povaze vady neúměrné, zejména lze-li vadu odstranit bez zbytečného odkladu, má kupující právo na bezplatné odstranění vady.</w:t>
      </w:r>
      <w:r w:rsidR="002172C3">
        <w:t xml:space="preserve"> </w:t>
      </w:r>
      <w:r w:rsidR="00A943A4" w:rsidRPr="00F06E94">
        <w:t>Neodstoupí-li kupující od smlouvy nebo neuplatní-li právo na dodání nové</w:t>
      </w:r>
      <w:r w:rsidR="00044959" w:rsidRPr="00F06E94">
        <w:t>ho zboží</w:t>
      </w:r>
      <w:r w:rsidR="00A943A4" w:rsidRPr="00F06E94">
        <w:t xml:space="preserve"> bez vad, na výměnu </w:t>
      </w:r>
      <w:r w:rsidR="00971E04" w:rsidRPr="00F06E94">
        <w:t xml:space="preserve">jeho </w:t>
      </w:r>
      <w:r w:rsidR="00A943A4" w:rsidRPr="00F06E94">
        <w:t>součásti nebo na opravu, může požadovat přiměřenou slevu</w:t>
      </w:r>
      <w:r w:rsidR="00971E04" w:rsidRPr="00F06E94">
        <w:t xml:space="preserve"> z kupní ceny</w:t>
      </w:r>
      <w:r w:rsidR="00A943A4" w:rsidRPr="00F06E94">
        <w:t>. Kupující má právo na přiměřenou slevu i v případě, že mu prodávající nemůže dodat nov</w:t>
      </w:r>
      <w:r w:rsidR="00044959" w:rsidRPr="00F06E94">
        <w:t>é zboží</w:t>
      </w:r>
      <w:r w:rsidR="00A943A4" w:rsidRPr="00F06E94">
        <w:t xml:space="preserve"> bez vad, vyměnit je</w:t>
      </w:r>
      <w:r w:rsidR="00044959" w:rsidRPr="00F06E94">
        <w:t xml:space="preserve">ho </w:t>
      </w:r>
      <w:r w:rsidR="00A943A4" w:rsidRPr="00F06E94">
        <w:t xml:space="preserve">součást nebo </w:t>
      </w:r>
      <w:r w:rsidR="00044959" w:rsidRPr="00F06E94">
        <w:t>zboží</w:t>
      </w:r>
      <w:r w:rsidR="00A943A4" w:rsidRPr="00F06E94">
        <w:t xml:space="preserve"> opravit, jakož i v případě, že prodávající nezjedná nápravu v </w:t>
      </w:r>
      <w:r w:rsidR="00A943A4" w:rsidRPr="00F06E94">
        <w:lastRenderedPageBreak/>
        <w:t>přiměřené době nebo že by zjednání nápravy spotřebiteli působilo značné obtíže.</w:t>
      </w:r>
      <w:r w:rsidR="002172C3">
        <w:t xml:space="preserve"> </w:t>
      </w:r>
      <w:r w:rsidR="00E70349" w:rsidRPr="00E70349">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rsidR="00461656" w:rsidRPr="00F06E94" w:rsidRDefault="00461656" w:rsidP="009E22FB">
      <w:pPr>
        <w:spacing w:after="0" w:line="240" w:lineRule="auto"/>
        <w:jc w:val="center"/>
      </w:pPr>
    </w:p>
    <w:p w:rsidR="000E6C40" w:rsidRPr="000E6C40" w:rsidRDefault="002943D3" w:rsidP="009E22FB">
      <w:pPr>
        <w:spacing w:after="0" w:line="240" w:lineRule="auto"/>
        <w:jc w:val="center"/>
        <w:rPr>
          <w:b/>
        </w:rPr>
      </w:pPr>
      <w:r w:rsidRPr="000E6C40">
        <w:rPr>
          <w:b/>
        </w:rPr>
        <w:t>Článek 6</w:t>
      </w:r>
    </w:p>
    <w:p w:rsidR="00C07196" w:rsidRPr="000E6C40" w:rsidRDefault="00F00DD5" w:rsidP="009E22FB">
      <w:pPr>
        <w:spacing w:after="0" w:line="240" w:lineRule="auto"/>
        <w:jc w:val="center"/>
        <w:rPr>
          <w:b/>
        </w:rPr>
      </w:pPr>
      <w:r w:rsidRPr="000E6C40">
        <w:rPr>
          <w:b/>
        </w:rPr>
        <w:t>Odpovědnost prodávajícího za v</w:t>
      </w:r>
      <w:r w:rsidR="00C07196" w:rsidRPr="000E6C40">
        <w:rPr>
          <w:b/>
        </w:rPr>
        <w:t>ad</w:t>
      </w:r>
      <w:r w:rsidRPr="000E6C40">
        <w:rPr>
          <w:b/>
        </w:rPr>
        <w:t>u</w:t>
      </w:r>
      <w:r w:rsidR="00C07196" w:rsidRPr="000E6C40">
        <w:rPr>
          <w:b/>
        </w:rPr>
        <w:t>, která je podstatným a nepodstatným porušením smlouvy</w:t>
      </w:r>
    </w:p>
    <w:p w:rsidR="00C07196" w:rsidRPr="00F06E94" w:rsidRDefault="00C07196" w:rsidP="009E22FB">
      <w:pPr>
        <w:spacing w:after="0" w:line="240" w:lineRule="auto"/>
        <w:jc w:val="center"/>
      </w:pPr>
    </w:p>
    <w:p w:rsidR="00C07196" w:rsidRDefault="0069697E" w:rsidP="006951AA">
      <w:pPr>
        <w:spacing w:after="0" w:line="240" w:lineRule="auto"/>
        <w:jc w:val="both"/>
      </w:pPr>
      <w:r w:rsidRPr="00F06E94">
        <w:t xml:space="preserve">Odpovědnost prodávajícího za vady, které jsou </w:t>
      </w:r>
      <w:r w:rsidR="00B45E33" w:rsidRPr="00F06E94">
        <w:t>podstatným nebo</w:t>
      </w:r>
      <w:r w:rsidRPr="00F06E94">
        <w:t xml:space="preserve"> nepodstatným porušením smlouvy</w:t>
      </w:r>
      <w:r w:rsidR="00B45E33" w:rsidRPr="00F06E94">
        <w:t>,</w:t>
      </w:r>
      <w:r w:rsidRPr="00F06E94">
        <w:t xml:space="preserve"> se použije na vady zboží vzniklé v době 24 měsíců od převzetí, </w:t>
      </w:r>
      <w:r w:rsidR="005A200D" w:rsidRPr="00F06E94">
        <w:t xml:space="preserve">a to pro vady, </w:t>
      </w:r>
      <w:r w:rsidRPr="00F06E94">
        <w:t xml:space="preserve">u kterých se neuplatní odpovědnost za jakost při převzetí podle čl. 5. Vada </w:t>
      </w:r>
      <w:r w:rsidR="00C07196" w:rsidRPr="00F06E94">
        <w:t>je považována za podstatné porušení smlouvy v případě, kdy by kupující smlouvu neuzavřel v případě, že by vadu při uzavírání smlouvy předvídal, v ostatních případech se jedná o vadu, která není podstatným porušením smlouvy.</w:t>
      </w:r>
    </w:p>
    <w:p w:rsidR="000E6C40" w:rsidRPr="00F06E94" w:rsidRDefault="000E6C40" w:rsidP="009E22FB">
      <w:pPr>
        <w:spacing w:after="0" w:line="240" w:lineRule="auto"/>
      </w:pPr>
    </w:p>
    <w:p w:rsidR="00C07196" w:rsidRPr="00F06E94" w:rsidRDefault="00C07196" w:rsidP="009E22FB">
      <w:pPr>
        <w:spacing w:after="0" w:line="240" w:lineRule="auto"/>
        <w:jc w:val="both"/>
      </w:pPr>
      <w:r w:rsidRPr="00F06E94">
        <w:t>Je-li vada podstatným porušením smlouvy, má kupující dle své volby právo</w:t>
      </w:r>
      <w:r w:rsidR="0054061C" w:rsidRPr="00F06E94">
        <w:t xml:space="preserve"> na dodání nové věci, opravu, přiměřenou slevu nebo </w:t>
      </w:r>
      <w:r w:rsidR="0070034F" w:rsidRPr="00F06E94">
        <w:t xml:space="preserve">na </w:t>
      </w:r>
      <w:r w:rsidR="0054061C" w:rsidRPr="00F06E94">
        <w:t>odstoup</w:t>
      </w:r>
      <w:r w:rsidR="0070034F" w:rsidRPr="00F06E94">
        <w:t>ení</w:t>
      </w:r>
      <w:r w:rsidR="0054061C" w:rsidRPr="00F06E94">
        <w:t xml:space="preserve"> od smlouvy</w:t>
      </w:r>
      <w:r w:rsidR="0070034F" w:rsidRPr="00F06E94">
        <w:t xml:space="preserve"> (s právem na vrácení kupní ceny</w:t>
      </w:r>
      <w:r w:rsidR="00645F43" w:rsidRPr="00F06E94">
        <w:t xml:space="preserve"> v plné výši</w:t>
      </w:r>
      <w:r w:rsidR="0070034F" w:rsidRPr="00F06E94">
        <w:t>)</w:t>
      </w:r>
      <w:r w:rsidR="0054061C" w:rsidRPr="00F06E94">
        <w:t>. Je-li vada nepodstatným porušením smlouvy, má kupující právo na odstranění vady nebo přiměřenou slevu.</w:t>
      </w:r>
    </w:p>
    <w:p w:rsidR="00C07196" w:rsidRPr="00F06E94" w:rsidRDefault="00C07196" w:rsidP="009E22FB">
      <w:pPr>
        <w:spacing w:after="0" w:line="240" w:lineRule="auto"/>
        <w:jc w:val="both"/>
      </w:pPr>
    </w:p>
    <w:p w:rsidR="008A0B69" w:rsidRPr="00F06E94" w:rsidRDefault="0054061C" w:rsidP="009E22FB">
      <w:pPr>
        <w:spacing w:after="0" w:line="240" w:lineRule="auto"/>
        <w:jc w:val="both"/>
      </w:pPr>
      <w:r w:rsidRPr="00F06E94">
        <w:t xml:space="preserve">Právo na dodání nové </w:t>
      </w:r>
      <w:r w:rsidR="0070034F" w:rsidRPr="00F06E94">
        <w:t xml:space="preserve">bezvadné </w:t>
      </w:r>
      <w:r w:rsidRPr="00F06E94">
        <w:t>věci, výměnu součásti</w:t>
      </w:r>
      <w:r w:rsidR="0070034F" w:rsidRPr="00F06E94">
        <w:t>, slevu z ceny</w:t>
      </w:r>
      <w:r w:rsidRPr="00F06E94">
        <w:t xml:space="preserve"> nebo odstoupení od smlouvy má kupující bez ohledu na charakter vady, pokud nemůže věc řádně užívat pro opakovaný výskyt vady po o</w:t>
      </w:r>
      <w:r w:rsidR="007B274E" w:rsidRPr="00F06E94">
        <w:t>pravě nebo pro větší počet vad.</w:t>
      </w:r>
    </w:p>
    <w:p w:rsidR="007B274E" w:rsidRPr="00F06E94" w:rsidRDefault="007B274E" w:rsidP="009E22FB">
      <w:pPr>
        <w:spacing w:after="0" w:line="240" w:lineRule="auto"/>
      </w:pPr>
    </w:p>
    <w:p w:rsidR="002943D3" w:rsidRPr="000E6C40" w:rsidRDefault="002943D3" w:rsidP="009E22FB">
      <w:pPr>
        <w:spacing w:after="0" w:line="240" w:lineRule="auto"/>
        <w:jc w:val="center"/>
        <w:rPr>
          <w:b/>
        </w:rPr>
      </w:pPr>
      <w:r w:rsidRPr="000E6C40">
        <w:rPr>
          <w:b/>
        </w:rPr>
        <w:t xml:space="preserve">Článek </w:t>
      </w:r>
      <w:r w:rsidR="000051EF" w:rsidRPr="000E6C40">
        <w:rPr>
          <w:b/>
        </w:rPr>
        <w:t>7</w:t>
      </w:r>
    </w:p>
    <w:p w:rsidR="000051EF" w:rsidRPr="000E6C40" w:rsidRDefault="000051EF" w:rsidP="009E22FB">
      <w:pPr>
        <w:spacing w:after="0" w:line="240" w:lineRule="auto"/>
        <w:jc w:val="center"/>
        <w:rPr>
          <w:b/>
        </w:rPr>
      </w:pPr>
      <w:r w:rsidRPr="000E6C40">
        <w:rPr>
          <w:b/>
        </w:rPr>
        <w:t>Náklady reklamace a řešení sporů</w:t>
      </w:r>
    </w:p>
    <w:p w:rsidR="008A0B69" w:rsidRPr="00F06E94" w:rsidRDefault="008A0B69" w:rsidP="009E22FB">
      <w:pPr>
        <w:spacing w:after="0" w:line="240" w:lineRule="auto"/>
        <w:jc w:val="center"/>
      </w:pPr>
    </w:p>
    <w:p w:rsidR="002630CB" w:rsidRDefault="000051EF" w:rsidP="009E22FB">
      <w:pPr>
        <w:spacing w:after="0" w:line="240" w:lineRule="auto"/>
        <w:jc w:val="both"/>
      </w:pPr>
      <w:r w:rsidRPr="00F06E94">
        <w:t xml:space="preserve">Je-li reklamace uznána za oprávněnou, má kupující právo na úhradu </w:t>
      </w:r>
      <w:r w:rsidR="000B70EC" w:rsidRPr="00F06E94">
        <w:t>účelně</w:t>
      </w:r>
      <w:r w:rsidR="002630CB" w:rsidRPr="00F06E94">
        <w:t xml:space="preserve"> vynaložených nákladů spojených s uplatněním svého práva.</w:t>
      </w:r>
    </w:p>
    <w:p w:rsidR="000E6C40" w:rsidRPr="00F06E94" w:rsidRDefault="006951AA" w:rsidP="006951AA">
      <w:pPr>
        <w:tabs>
          <w:tab w:val="left" w:pos="3564"/>
        </w:tabs>
        <w:spacing w:after="0" w:line="240" w:lineRule="auto"/>
        <w:jc w:val="both"/>
      </w:pPr>
      <w:r>
        <w:tab/>
      </w:r>
    </w:p>
    <w:p w:rsidR="008A0B69" w:rsidRDefault="008A0B69" w:rsidP="009E22FB">
      <w:pPr>
        <w:spacing w:after="0" w:line="240" w:lineRule="auto"/>
        <w:jc w:val="both"/>
      </w:pPr>
      <w:r w:rsidRPr="00F06E94">
        <w:t xml:space="preserve">V případě, že prodávající reklamaci </w:t>
      </w:r>
      <w:r w:rsidR="002630CB" w:rsidRPr="00F06E94">
        <w:t>zamítne jako neoprávněnou</w:t>
      </w:r>
      <w:r w:rsidRPr="00F06E94">
        <w:t xml:space="preserve">, </w:t>
      </w:r>
      <w:r w:rsidR="002630CB" w:rsidRPr="00F06E94">
        <w:t>může se kupující</w:t>
      </w:r>
      <w:r w:rsidR="00EF5460" w:rsidRPr="00F06E94">
        <w:t>,</w:t>
      </w:r>
      <w:r w:rsidR="002630CB" w:rsidRPr="00F06E94">
        <w:t xml:space="preserve"> </w:t>
      </w:r>
      <w:r w:rsidR="00EF5460" w:rsidRPr="00F06E94">
        <w:t xml:space="preserve">nebo po dohodě s prodávajícím obě strany, </w:t>
      </w:r>
      <w:r w:rsidRPr="00F06E94">
        <w:t xml:space="preserve">obrátit na soudního znalce z oboru a vyžádat si </w:t>
      </w:r>
      <w:r w:rsidR="00EF5460" w:rsidRPr="00F06E94">
        <w:t>zpracování</w:t>
      </w:r>
      <w:r w:rsidRPr="00F06E94">
        <w:t xml:space="preserve"> </w:t>
      </w:r>
      <w:r w:rsidR="00EF5460" w:rsidRPr="00F06E94">
        <w:t xml:space="preserve">nezávislého odborného </w:t>
      </w:r>
      <w:r w:rsidRPr="00F06E94">
        <w:t>pos</w:t>
      </w:r>
      <w:r w:rsidR="00EF5460" w:rsidRPr="00F06E94">
        <w:t>ouzení</w:t>
      </w:r>
      <w:r w:rsidRPr="00F06E94">
        <w:t xml:space="preserve"> </w:t>
      </w:r>
      <w:r w:rsidR="002630CB" w:rsidRPr="00F06E94">
        <w:t>vady.</w:t>
      </w:r>
    </w:p>
    <w:p w:rsidR="000E6C40" w:rsidRPr="00F06E94" w:rsidRDefault="000E6C40" w:rsidP="009E22FB">
      <w:pPr>
        <w:spacing w:after="0" w:line="240" w:lineRule="auto"/>
        <w:jc w:val="both"/>
      </w:pPr>
    </w:p>
    <w:p w:rsidR="002630CB" w:rsidRPr="00F06E94" w:rsidRDefault="00064ED9" w:rsidP="009E22FB">
      <w:pPr>
        <w:spacing w:after="0" w:line="240" w:lineRule="auto"/>
        <w:jc w:val="both"/>
      </w:pPr>
      <w:r w:rsidRPr="00F06E94">
        <w:t xml:space="preserve">Nedojde-li k dohodě mezi kupujícím a prodávajícím, </w:t>
      </w:r>
      <w:r w:rsidR="000E6C40">
        <w:t>má kupující dle</w:t>
      </w:r>
      <w:r w:rsidR="000E6C40" w:rsidRPr="000E6C40">
        <w:t xml:space="preserve"> zák. č. 378/2015</w:t>
      </w:r>
      <w:r w:rsidR="00E60EA3">
        <w:t xml:space="preserve"> Sb.</w:t>
      </w:r>
      <w:r w:rsidR="000E6C40" w:rsidRPr="000E6C40">
        <w:t xml:space="preserve">, kterým se mění zák. č. 634/1992 Sb., o ochraně spotřebitele, má právo na mimosoudní řešení spotřebitelského sporu. Subjektem mimosoudního řešení spotřebitelských sporů mezi </w:t>
      </w:r>
      <w:r w:rsidR="000E6C40">
        <w:t>prodávajícím a kupujícím</w:t>
      </w:r>
      <w:r w:rsidR="000E6C40" w:rsidRPr="000E6C40">
        <w:t xml:space="preserve"> je Česká obchodní inspekce. Návrh lze podat prostřednictvím formuláře na webových stránkách adr.coi.cz/cs.</w:t>
      </w:r>
    </w:p>
    <w:p w:rsidR="00B45E33" w:rsidRPr="00F06E94" w:rsidRDefault="00B45E33" w:rsidP="009E22FB">
      <w:pPr>
        <w:spacing w:after="0" w:line="240" w:lineRule="auto"/>
        <w:jc w:val="both"/>
      </w:pPr>
    </w:p>
    <w:p w:rsidR="007B274E" w:rsidRPr="000E6C40" w:rsidRDefault="007B274E" w:rsidP="009E22FB">
      <w:pPr>
        <w:spacing w:after="0" w:line="240" w:lineRule="auto"/>
        <w:jc w:val="center"/>
        <w:rPr>
          <w:b/>
        </w:rPr>
      </w:pPr>
      <w:r w:rsidRPr="000E6C40">
        <w:rPr>
          <w:b/>
        </w:rPr>
        <w:t>Článek 8</w:t>
      </w:r>
    </w:p>
    <w:p w:rsidR="007B274E" w:rsidRPr="000E6C40" w:rsidRDefault="007A500F" w:rsidP="009E22FB">
      <w:pPr>
        <w:spacing w:after="0" w:line="240" w:lineRule="auto"/>
        <w:jc w:val="center"/>
        <w:rPr>
          <w:b/>
        </w:rPr>
      </w:pPr>
      <w:r w:rsidRPr="000E6C40">
        <w:rPr>
          <w:b/>
        </w:rPr>
        <w:t>Smluvní z</w:t>
      </w:r>
      <w:r w:rsidR="007B274E" w:rsidRPr="000E6C40">
        <w:rPr>
          <w:b/>
        </w:rPr>
        <w:t>áruka za jakost</w:t>
      </w:r>
    </w:p>
    <w:p w:rsidR="00044959" w:rsidRPr="00F06E94" w:rsidRDefault="00044959" w:rsidP="009E22FB">
      <w:pPr>
        <w:spacing w:after="0" w:line="240" w:lineRule="auto"/>
        <w:jc w:val="center"/>
      </w:pPr>
    </w:p>
    <w:p w:rsidR="007B274E" w:rsidRPr="00F06E94" w:rsidRDefault="007B274E" w:rsidP="009E22FB">
      <w:pPr>
        <w:spacing w:after="0" w:line="240" w:lineRule="auto"/>
        <w:jc w:val="both"/>
      </w:pPr>
      <w:r w:rsidRPr="00F06E94">
        <w:t>Po</w:t>
      </w:r>
      <w:r w:rsidR="00E51C57" w:rsidRPr="00F06E94">
        <w:t>skytl-</w:t>
      </w:r>
      <w:r w:rsidRPr="00F06E94">
        <w:t>li prodávající nad rámec svých zákonných povinn</w:t>
      </w:r>
      <w:r w:rsidR="00044959" w:rsidRPr="00F06E94">
        <w:t xml:space="preserve">ostí záruku za jakost, její uplatnění se řídí tímto reklamačním řádem, pokud </w:t>
      </w:r>
      <w:r w:rsidR="007A500F" w:rsidRPr="00F06E94">
        <w:t>potvrzení o povinnostech prodávajícího z vadného plnění (</w:t>
      </w:r>
      <w:r w:rsidR="00044959" w:rsidRPr="00F06E94">
        <w:t>záruční list</w:t>
      </w:r>
      <w:r w:rsidR="007A500F" w:rsidRPr="00F06E94">
        <w:t>)</w:t>
      </w:r>
      <w:r w:rsidR="00044959" w:rsidRPr="00F06E94">
        <w:t xml:space="preserve"> nebo smlouva nestanoví něco jiného.</w:t>
      </w:r>
      <w:r w:rsidRPr="00F06E94">
        <w:t xml:space="preserve"> </w:t>
      </w:r>
    </w:p>
    <w:p w:rsidR="00742A30" w:rsidRDefault="00742A30" w:rsidP="009E22FB">
      <w:pPr>
        <w:spacing w:after="0" w:line="240" w:lineRule="auto"/>
        <w:jc w:val="right"/>
      </w:pPr>
    </w:p>
    <w:p w:rsidR="007D1B90" w:rsidRPr="000E6C40" w:rsidRDefault="007D1B90" w:rsidP="007D1B90">
      <w:pPr>
        <w:spacing w:after="0" w:line="240" w:lineRule="auto"/>
        <w:jc w:val="center"/>
        <w:rPr>
          <w:b/>
        </w:rPr>
      </w:pPr>
      <w:r>
        <w:rPr>
          <w:b/>
        </w:rPr>
        <w:t>Článek 9</w:t>
      </w:r>
    </w:p>
    <w:p w:rsidR="007D1B90" w:rsidRDefault="007D1B90" w:rsidP="007D1B90">
      <w:pPr>
        <w:spacing w:after="0" w:line="240" w:lineRule="auto"/>
        <w:jc w:val="center"/>
        <w:rPr>
          <w:b/>
        </w:rPr>
      </w:pPr>
      <w:r>
        <w:rPr>
          <w:b/>
        </w:rPr>
        <w:t>Použití i pro případ smlouvy o dílo uzavírané se spotřebiteli</w:t>
      </w:r>
    </w:p>
    <w:p w:rsidR="007D1B90" w:rsidRDefault="007D1B90" w:rsidP="007D1B90">
      <w:pPr>
        <w:spacing w:after="0" w:line="240" w:lineRule="auto"/>
        <w:jc w:val="center"/>
        <w:rPr>
          <w:b/>
        </w:rPr>
      </w:pPr>
    </w:p>
    <w:p w:rsidR="000E6C40" w:rsidRPr="007D1B90" w:rsidRDefault="007D1B90" w:rsidP="007D1B90">
      <w:pPr>
        <w:spacing w:after="0" w:line="240" w:lineRule="auto"/>
        <w:jc w:val="both"/>
      </w:pPr>
      <w:r>
        <w:t>Tento reklamační řád se použije obdobně i pro případ, kdy byla mezi spotřebitelem a prodávajícím uzavřena smlouva o dílo (např. smlouva o</w:t>
      </w:r>
      <w:r w:rsidRPr="007D1B90">
        <w:t xml:space="preserve"> opravě a/nebo údržbě motorových vozidel, návěsů, a přívěsů</w:t>
      </w:r>
      <w:r w:rsidR="00004FC5">
        <w:t>)</w:t>
      </w:r>
      <w:r w:rsidR="002574A5">
        <w:t>.</w:t>
      </w:r>
      <w:bookmarkStart w:id="0" w:name="_GoBack"/>
      <w:bookmarkEnd w:id="0"/>
    </w:p>
    <w:sectPr w:rsidR="000E6C40" w:rsidRPr="007D1B90" w:rsidSect="000E6C40">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40" w:rsidRDefault="000E6C40" w:rsidP="000E6C40">
      <w:pPr>
        <w:spacing w:after="0" w:line="240" w:lineRule="auto"/>
      </w:pPr>
      <w:r>
        <w:separator/>
      </w:r>
    </w:p>
  </w:endnote>
  <w:endnote w:type="continuationSeparator" w:id="0">
    <w:p w:rsidR="000E6C40" w:rsidRDefault="000E6C40" w:rsidP="000E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66170"/>
      <w:docPartObj>
        <w:docPartGallery w:val="Page Numbers (Bottom of Page)"/>
        <w:docPartUnique/>
      </w:docPartObj>
    </w:sdtPr>
    <w:sdtEndPr/>
    <w:sdtContent>
      <w:p w:rsidR="000E6C40" w:rsidRDefault="000E6C40">
        <w:pPr>
          <w:pStyle w:val="Zpat"/>
          <w:jc w:val="center"/>
        </w:pPr>
        <w:r>
          <w:fldChar w:fldCharType="begin"/>
        </w:r>
        <w:r>
          <w:instrText>PAGE   \* MERGEFORMAT</w:instrText>
        </w:r>
        <w:r>
          <w:fldChar w:fldCharType="separate"/>
        </w:r>
        <w:r w:rsidR="007B20B3">
          <w:rPr>
            <w:noProof/>
          </w:rPr>
          <w:t>1</w:t>
        </w:r>
        <w:r>
          <w:fldChar w:fldCharType="end"/>
        </w:r>
      </w:p>
    </w:sdtContent>
  </w:sdt>
  <w:p w:rsidR="000E6C40" w:rsidRDefault="000E6C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40" w:rsidRDefault="000E6C40" w:rsidP="000E6C40">
      <w:pPr>
        <w:spacing w:after="0" w:line="240" w:lineRule="auto"/>
      </w:pPr>
      <w:r>
        <w:separator/>
      </w:r>
    </w:p>
  </w:footnote>
  <w:footnote w:type="continuationSeparator" w:id="0">
    <w:p w:rsidR="000E6C40" w:rsidRDefault="000E6C40" w:rsidP="000E6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nsid w:val="0000000A"/>
    <w:multiLevelType w:val="singleLevel"/>
    <w:tmpl w:val="0000000A"/>
    <w:name w:val="WW8Num14"/>
    <w:lvl w:ilvl="0">
      <w:start w:val="1"/>
      <w:numFmt w:val="bullet"/>
      <w:lvlText w:val=""/>
      <w:lvlJc w:val="left"/>
      <w:pPr>
        <w:tabs>
          <w:tab w:val="num" w:pos="0"/>
        </w:tabs>
        <w:ind w:left="360" w:hanging="360"/>
      </w:pPr>
      <w:rPr>
        <w:rFonts w:ascii="Symbol" w:hAnsi="Symbol" w:cs="Symbol"/>
      </w:rPr>
    </w:lvl>
  </w:abstractNum>
  <w:abstractNum w:abstractNumId="2">
    <w:nsid w:val="2765004C"/>
    <w:multiLevelType w:val="hybridMultilevel"/>
    <w:tmpl w:val="5F8E639E"/>
    <w:lvl w:ilvl="0" w:tplc="519C44D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6F"/>
    <w:rsid w:val="000007A6"/>
    <w:rsid w:val="000021C3"/>
    <w:rsid w:val="00002D9F"/>
    <w:rsid w:val="00004FC5"/>
    <w:rsid w:val="000051EF"/>
    <w:rsid w:val="000065B1"/>
    <w:rsid w:val="00006DE2"/>
    <w:rsid w:val="00007FC4"/>
    <w:rsid w:val="000106C4"/>
    <w:rsid w:val="000106D5"/>
    <w:rsid w:val="00010F2B"/>
    <w:rsid w:val="00011DA6"/>
    <w:rsid w:val="0001321E"/>
    <w:rsid w:val="000138C2"/>
    <w:rsid w:val="00015215"/>
    <w:rsid w:val="00015BED"/>
    <w:rsid w:val="000168E3"/>
    <w:rsid w:val="0001733B"/>
    <w:rsid w:val="0001749C"/>
    <w:rsid w:val="00017ADA"/>
    <w:rsid w:val="000220AB"/>
    <w:rsid w:val="000226BD"/>
    <w:rsid w:val="00022B60"/>
    <w:rsid w:val="00022B85"/>
    <w:rsid w:val="00024B78"/>
    <w:rsid w:val="00026FD4"/>
    <w:rsid w:val="00030A7A"/>
    <w:rsid w:val="000344B4"/>
    <w:rsid w:val="000352DC"/>
    <w:rsid w:val="000370BA"/>
    <w:rsid w:val="000401C9"/>
    <w:rsid w:val="00041E1B"/>
    <w:rsid w:val="0004224B"/>
    <w:rsid w:val="000430FD"/>
    <w:rsid w:val="00043A7F"/>
    <w:rsid w:val="00043E00"/>
    <w:rsid w:val="00043FC5"/>
    <w:rsid w:val="000447F5"/>
    <w:rsid w:val="00044959"/>
    <w:rsid w:val="00045DB4"/>
    <w:rsid w:val="0004654C"/>
    <w:rsid w:val="00046FB4"/>
    <w:rsid w:val="0005006B"/>
    <w:rsid w:val="00050567"/>
    <w:rsid w:val="0005135D"/>
    <w:rsid w:val="00052A96"/>
    <w:rsid w:val="00052C9F"/>
    <w:rsid w:val="000533F4"/>
    <w:rsid w:val="00053EFD"/>
    <w:rsid w:val="00056657"/>
    <w:rsid w:val="00056AF8"/>
    <w:rsid w:val="00057330"/>
    <w:rsid w:val="00060494"/>
    <w:rsid w:val="00061A5F"/>
    <w:rsid w:val="00062623"/>
    <w:rsid w:val="00063DE1"/>
    <w:rsid w:val="00064173"/>
    <w:rsid w:val="00064CD0"/>
    <w:rsid w:val="00064DDA"/>
    <w:rsid w:val="00064ED9"/>
    <w:rsid w:val="000657CB"/>
    <w:rsid w:val="00065CC4"/>
    <w:rsid w:val="000666AE"/>
    <w:rsid w:val="00066741"/>
    <w:rsid w:val="0006717D"/>
    <w:rsid w:val="00070524"/>
    <w:rsid w:val="0007084F"/>
    <w:rsid w:val="000713C5"/>
    <w:rsid w:val="00071513"/>
    <w:rsid w:val="00073756"/>
    <w:rsid w:val="000740DD"/>
    <w:rsid w:val="0007643A"/>
    <w:rsid w:val="00076FF8"/>
    <w:rsid w:val="00077D19"/>
    <w:rsid w:val="0008178E"/>
    <w:rsid w:val="000817E4"/>
    <w:rsid w:val="00082140"/>
    <w:rsid w:val="00082477"/>
    <w:rsid w:val="000825D2"/>
    <w:rsid w:val="00082B25"/>
    <w:rsid w:val="00082C76"/>
    <w:rsid w:val="00083891"/>
    <w:rsid w:val="0008484E"/>
    <w:rsid w:val="00085306"/>
    <w:rsid w:val="00085CDB"/>
    <w:rsid w:val="00086010"/>
    <w:rsid w:val="00086576"/>
    <w:rsid w:val="00087EEB"/>
    <w:rsid w:val="00090006"/>
    <w:rsid w:val="000908E4"/>
    <w:rsid w:val="000909CD"/>
    <w:rsid w:val="00090E3D"/>
    <w:rsid w:val="00091A1B"/>
    <w:rsid w:val="0009203B"/>
    <w:rsid w:val="000921BB"/>
    <w:rsid w:val="000922D8"/>
    <w:rsid w:val="00093362"/>
    <w:rsid w:val="00093378"/>
    <w:rsid w:val="000943CF"/>
    <w:rsid w:val="0009487A"/>
    <w:rsid w:val="00094A2F"/>
    <w:rsid w:val="00094B71"/>
    <w:rsid w:val="00094E27"/>
    <w:rsid w:val="00094E35"/>
    <w:rsid w:val="00095302"/>
    <w:rsid w:val="000968C3"/>
    <w:rsid w:val="00097141"/>
    <w:rsid w:val="000A03F4"/>
    <w:rsid w:val="000A17BC"/>
    <w:rsid w:val="000A2B6F"/>
    <w:rsid w:val="000A2BC3"/>
    <w:rsid w:val="000A345A"/>
    <w:rsid w:val="000A3716"/>
    <w:rsid w:val="000A3DB8"/>
    <w:rsid w:val="000A489C"/>
    <w:rsid w:val="000B02C0"/>
    <w:rsid w:val="000B04D8"/>
    <w:rsid w:val="000B0F1C"/>
    <w:rsid w:val="000B20FC"/>
    <w:rsid w:val="000B32FF"/>
    <w:rsid w:val="000B3ABB"/>
    <w:rsid w:val="000B457D"/>
    <w:rsid w:val="000B4845"/>
    <w:rsid w:val="000B4EC1"/>
    <w:rsid w:val="000B4F9C"/>
    <w:rsid w:val="000B50F2"/>
    <w:rsid w:val="000B5DBF"/>
    <w:rsid w:val="000B62A2"/>
    <w:rsid w:val="000B68E7"/>
    <w:rsid w:val="000B70EC"/>
    <w:rsid w:val="000C00A7"/>
    <w:rsid w:val="000C0CA9"/>
    <w:rsid w:val="000C11BF"/>
    <w:rsid w:val="000C11FC"/>
    <w:rsid w:val="000C1EBE"/>
    <w:rsid w:val="000C23B4"/>
    <w:rsid w:val="000C3D73"/>
    <w:rsid w:val="000C47F0"/>
    <w:rsid w:val="000C4A95"/>
    <w:rsid w:val="000C59FC"/>
    <w:rsid w:val="000C5C69"/>
    <w:rsid w:val="000C6C68"/>
    <w:rsid w:val="000D1192"/>
    <w:rsid w:val="000D2744"/>
    <w:rsid w:val="000D2789"/>
    <w:rsid w:val="000D3069"/>
    <w:rsid w:val="000D336F"/>
    <w:rsid w:val="000D356B"/>
    <w:rsid w:val="000D4256"/>
    <w:rsid w:val="000D52E4"/>
    <w:rsid w:val="000D5624"/>
    <w:rsid w:val="000D5E54"/>
    <w:rsid w:val="000D6B6F"/>
    <w:rsid w:val="000D73E6"/>
    <w:rsid w:val="000D76CD"/>
    <w:rsid w:val="000D7905"/>
    <w:rsid w:val="000D7A29"/>
    <w:rsid w:val="000E01D9"/>
    <w:rsid w:val="000E0587"/>
    <w:rsid w:val="000E0A3A"/>
    <w:rsid w:val="000E2BC5"/>
    <w:rsid w:val="000E4876"/>
    <w:rsid w:val="000E48E4"/>
    <w:rsid w:val="000E4A9B"/>
    <w:rsid w:val="000E509E"/>
    <w:rsid w:val="000E6C40"/>
    <w:rsid w:val="000E762D"/>
    <w:rsid w:val="000E799D"/>
    <w:rsid w:val="000E7D2C"/>
    <w:rsid w:val="000F076F"/>
    <w:rsid w:val="000F15A7"/>
    <w:rsid w:val="000F28D5"/>
    <w:rsid w:val="000F47D1"/>
    <w:rsid w:val="000F4D2A"/>
    <w:rsid w:val="000F5A0F"/>
    <w:rsid w:val="000F5A13"/>
    <w:rsid w:val="000F5A91"/>
    <w:rsid w:val="000F5FC7"/>
    <w:rsid w:val="000F622B"/>
    <w:rsid w:val="000F6240"/>
    <w:rsid w:val="000F77FA"/>
    <w:rsid w:val="001000FC"/>
    <w:rsid w:val="00104866"/>
    <w:rsid w:val="00105C2D"/>
    <w:rsid w:val="0010697B"/>
    <w:rsid w:val="00107795"/>
    <w:rsid w:val="001100DA"/>
    <w:rsid w:val="001106C9"/>
    <w:rsid w:val="00111043"/>
    <w:rsid w:val="00111746"/>
    <w:rsid w:val="00111A77"/>
    <w:rsid w:val="0011287C"/>
    <w:rsid w:val="00115243"/>
    <w:rsid w:val="0011593E"/>
    <w:rsid w:val="00115FFE"/>
    <w:rsid w:val="001166B5"/>
    <w:rsid w:val="00116995"/>
    <w:rsid w:val="00120277"/>
    <w:rsid w:val="00121AE2"/>
    <w:rsid w:val="00121C42"/>
    <w:rsid w:val="00122197"/>
    <w:rsid w:val="00122B60"/>
    <w:rsid w:val="00123BAF"/>
    <w:rsid w:val="00124307"/>
    <w:rsid w:val="00124ACD"/>
    <w:rsid w:val="00124CCA"/>
    <w:rsid w:val="00125976"/>
    <w:rsid w:val="001269C1"/>
    <w:rsid w:val="00127244"/>
    <w:rsid w:val="001320EE"/>
    <w:rsid w:val="001334E1"/>
    <w:rsid w:val="001336EE"/>
    <w:rsid w:val="00133B61"/>
    <w:rsid w:val="00135746"/>
    <w:rsid w:val="00137506"/>
    <w:rsid w:val="00137BD5"/>
    <w:rsid w:val="00140F0E"/>
    <w:rsid w:val="0014109A"/>
    <w:rsid w:val="00143199"/>
    <w:rsid w:val="00143241"/>
    <w:rsid w:val="001453BA"/>
    <w:rsid w:val="001454FE"/>
    <w:rsid w:val="00146AE8"/>
    <w:rsid w:val="001472D9"/>
    <w:rsid w:val="001473BD"/>
    <w:rsid w:val="00147608"/>
    <w:rsid w:val="0014764D"/>
    <w:rsid w:val="001506D5"/>
    <w:rsid w:val="0015080C"/>
    <w:rsid w:val="00150E80"/>
    <w:rsid w:val="00151580"/>
    <w:rsid w:val="001516B6"/>
    <w:rsid w:val="001532D7"/>
    <w:rsid w:val="0015377F"/>
    <w:rsid w:val="00153A0D"/>
    <w:rsid w:val="00154724"/>
    <w:rsid w:val="00154842"/>
    <w:rsid w:val="0015484F"/>
    <w:rsid w:val="001553F1"/>
    <w:rsid w:val="001557EB"/>
    <w:rsid w:val="00155FB8"/>
    <w:rsid w:val="0015640B"/>
    <w:rsid w:val="00156923"/>
    <w:rsid w:val="00156950"/>
    <w:rsid w:val="001569AF"/>
    <w:rsid w:val="00156AF6"/>
    <w:rsid w:val="0015740E"/>
    <w:rsid w:val="00157435"/>
    <w:rsid w:val="001574EE"/>
    <w:rsid w:val="00160572"/>
    <w:rsid w:val="001626D7"/>
    <w:rsid w:val="00163657"/>
    <w:rsid w:val="00165669"/>
    <w:rsid w:val="00170187"/>
    <w:rsid w:val="00170973"/>
    <w:rsid w:val="00171890"/>
    <w:rsid w:val="00172BD7"/>
    <w:rsid w:val="00174BBF"/>
    <w:rsid w:val="00174E2E"/>
    <w:rsid w:val="0017644D"/>
    <w:rsid w:val="001801E6"/>
    <w:rsid w:val="00180546"/>
    <w:rsid w:val="00180B19"/>
    <w:rsid w:val="00180B27"/>
    <w:rsid w:val="00182C90"/>
    <w:rsid w:val="001835E5"/>
    <w:rsid w:val="00183610"/>
    <w:rsid w:val="0018417B"/>
    <w:rsid w:val="001842B6"/>
    <w:rsid w:val="00184639"/>
    <w:rsid w:val="00184E69"/>
    <w:rsid w:val="00185939"/>
    <w:rsid w:val="001859E2"/>
    <w:rsid w:val="00185BFA"/>
    <w:rsid w:val="00187122"/>
    <w:rsid w:val="001879BB"/>
    <w:rsid w:val="001903F0"/>
    <w:rsid w:val="0019105B"/>
    <w:rsid w:val="001956FD"/>
    <w:rsid w:val="001963F7"/>
    <w:rsid w:val="00197622"/>
    <w:rsid w:val="001A01BF"/>
    <w:rsid w:val="001A0BF9"/>
    <w:rsid w:val="001A17D4"/>
    <w:rsid w:val="001A202F"/>
    <w:rsid w:val="001A3CC7"/>
    <w:rsid w:val="001A41A2"/>
    <w:rsid w:val="001A4401"/>
    <w:rsid w:val="001A45D6"/>
    <w:rsid w:val="001A4A2A"/>
    <w:rsid w:val="001A5FD9"/>
    <w:rsid w:val="001A73C8"/>
    <w:rsid w:val="001A76CD"/>
    <w:rsid w:val="001A7709"/>
    <w:rsid w:val="001A7FCF"/>
    <w:rsid w:val="001B0393"/>
    <w:rsid w:val="001B094C"/>
    <w:rsid w:val="001B23EF"/>
    <w:rsid w:val="001B24F2"/>
    <w:rsid w:val="001B2E47"/>
    <w:rsid w:val="001B3166"/>
    <w:rsid w:val="001B4A4C"/>
    <w:rsid w:val="001B5280"/>
    <w:rsid w:val="001B5C82"/>
    <w:rsid w:val="001B6319"/>
    <w:rsid w:val="001C0905"/>
    <w:rsid w:val="001C1426"/>
    <w:rsid w:val="001C1762"/>
    <w:rsid w:val="001C30E8"/>
    <w:rsid w:val="001C7A76"/>
    <w:rsid w:val="001D05C9"/>
    <w:rsid w:val="001D08DF"/>
    <w:rsid w:val="001D2559"/>
    <w:rsid w:val="001D28D4"/>
    <w:rsid w:val="001D2D7F"/>
    <w:rsid w:val="001D3FCC"/>
    <w:rsid w:val="001D6189"/>
    <w:rsid w:val="001E15D1"/>
    <w:rsid w:val="001E1AE4"/>
    <w:rsid w:val="001E1C62"/>
    <w:rsid w:val="001E1EB5"/>
    <w:rsid w:val="001E2867"/>
    <w:rsid w:val="001E2BC2"/>
    <w:rsid w:val="001E2E83"/>
    <w:rsid w:val="001E3138"/>
    <w:rsid w:val="001E3D0E"/>
    <w:rsid w:val="001E460A"/>
    <w:rsid w:val="001E4DBE"/>
    <w:rsid w:val="001E5211"/>
    <w:rsid w:val="001E7DC1"/>
    <w:rsid w:val="001F02A3"/>
    <w:rsid w:val="001F26F3"/>
    <w:rsid w:val="001F2930"/>
    <w:rsid w:val="001F29F5"/>
    <w:rsid w:val="001F39D4"/>
    <w:rsid w:val="001F5945"/>
    <w:rsid w:val="001F5D2B"/>
    <w:rsid w:val="001F60BA"/>
    <w:rsid w:val="001F67FE"/>
    <w:rsid w:val="001F69D2"/>
    <w:rsid w:val="001F71BA"/>
    <w:rsid w:val="00200815"/>
    <w:rsid w:val="00201130"/>
    <w:rsid w:val="002025E0"/>
    <w:rsid w:val="00203214"/>
    <w:rsid w:val="00204608"/>
    <w:rsid w:val="00204708"/>
    <w:rsid w:val="002055B9"/>
    <w:rsid w:val="0021081C"/>
    <w:rsid w:val="00212CBF"/>
    <w:rsid w:val="002139A7"/>
    <w:rsid w:val="00213C08"/>
    <w:rsid w:val="00213F19"/>
    <w:rsid w:val="002143A0"/>
    <w:rsid w:val="00215ACC"/>
    <w:rsid w:val="00215C01"/>
    <w:rsid w:val="002172C3"/>
    <w:rsid w:val="00217A0B"/>
    <w:rsid w:val="002200CC"/>
    <w:rsid w:val="00220593"/>
    <w:rsid w:val="00221432"/>
    <w:rsid w:val="002218BA"/>
    <w:rsid w:val="00223CBC"/>
    <w:rsid w:val="002244D5"/>
    <w:rsid w:val="00225F55"/>
    <w:rsid w:val="00227240"/>
    <w:rsid w:val="00227AB1"/>
    <w:rsid w:val="00232A8C"/>
    <w:rsid w:val="00232AD0"/>
    <w:rsid w:val="00233EFA"/>
    <w:rsid w:val="00234BAF"/>
    <w:rsid w:val="00234BF4"/>
    <w:rsid w:val="0023610C"/>
    <w:rsid w:val="00237222"/>
    <w:rsid w:val="00237750"/>
    <w:rsid w:val="0024031B"/>
    <w:rsid w:val="00240EE0"/>
    <w:rsid w:val="002429ED"/>
    <w:rsid w:val="002435E5"/>
    <w:rsid w:val="002438FF"/>
    <w:rsid w:val="00244F16"/>
    <w:rsid w:val="00246C10"/>
    <w:rsid w:val="002470F1"/>
    <w:rsid w:val="002475D9"/>
    <w:rsid w:val="002504AA"/>
    <w:rsid w:val="0025177E"/>
    <w:rsid w:val="00251CBF"/>
    <w:rsid w:val="0025423B"/>
    <w:rsid w:val="0025435C"/>
    <w:rsid w:val="0025526B"/>
    <w:rsid w:val="0025528B"/>
    <w:rsid w:val="002559DC"/>
    <w:rsid w:val="00255F7F"/>
    <w:rsid w:val="0025626B"/>
    <w:rsid w:val="002572FD"/>
    <w:rsid w:val="002574A5"/>
    <w:rsid w:val="00257894"/>
    <w:rsid w:val="002615C8"/>
    <w:rsid w:val="00261FE9"/>
    <w:rsid w:val="00262208"/>
    <w:rsid w:val="00262472"/>
    <w:rsid w:val="002630CB"/>
    <w:rsid w:val="00263B51"/>
    <w:rsid w:val="00264760"/>
    <w:rsid w:val="00264C79"/>
    <w:rsid w:val="00266602"/>
    <w:rsid w:val="002669D6"/>
    <w:rsid w:val="00266C7A"/>
    <w:rsid w:val="00267E0A"/>
    <w:rsid w:val="00271D57"/>
    <w:rsid w:val="002721D9"/>
    <w:rsid w:val="00273544"/>
    <w:rsid w:val="00273EA5"/>
    <w:rsid w:val="002748C5"/>
    <w:rsid w:val="00276933"/>
    <w:rsid w:val="00276DA6"/>
    <w:rsid w:val="00281463"/>
    <w:rsid w:val="00281E50"/>
    <w:rsid w:val="00282B76"/>
    <w:rsid w:val="00282F52"/>
    <w:rsid w:val="0028337F"/>
    <w:rsid w:val="002833CD"/>
    <w:rsid w:val="00283D3E"/>
    <w:rsid w:val="00283D92"/>
    <w:rsid w:val="00284010"/>
    <w:rsid w:val="00284404"/>
    <w:rsid w:val="002847C2"/>
    <w:rsid w:val="002861D3"/>
    <w:rsid w:val="00286367"/>
    <w:rsid w:val="00286528"/>
    <w:rsid w:val="00287D5D"/>
    <w:rsid w:val="00291CB5"/>
    <w:rsid w:val="0029250B"/>
    <w:rsid w:val="002928CC"/>
    <w:rsid w:val="00292CC1"/>
    <w:rsid w:val="00293E66"/>
    <w:rsid w:val="002943D3"/>
    <w:rsid w:val="00294B07"/>
    <w:rsid w:val="00296E70"/>
    <w:rsid w:val="002976B3"/>
    <w:rsid w:val="002A0408"/>
    <w:rsid w:val="002A084A"/>
    <w:rsid w:val="002A15D4"/>
    <w:rsid w:val="002A18C5"/>
    <w:rsid w:val="002A28BB"/>
    <w:rsid w:val="002A3315"/>
    <w:rsid w:val="002A4519"/>
    <w:rsid w:val="002A4722"/>
    <w:rsid w:val="002A539A"/>
    <w:rsid w:val="002A64F8"/>
    <w:rsid w:val="002A6667"/>
    <w:rsid w:val="002A7AFD"/>
    <w:rsid w:val="002B02B1"/>
    <w:rsid w:val="002B0422"/>
    <w:rsid w:val="002B1CA7"/>
    <w:rsid w:val="002B26A8"/>
    <w:rsid w:val="002B2C44"/>
    <w:rsid w:val="002B2DB4"/>
    <w:rsid w:val="002B2DCD"/>
    <w:rsid w:val="002B2E15"/>
    <w:rsid w:val="002B4CEA"/>
    <w:rsid w:val="002B53DE"/>
    <w:rsid w:val="002B55EE"/>
    <w:rsid w:val="002B5E10"/>
    <w:rsid w:val="002B61B2"/>
    <w:rsid w:val="002B7A0D"/>
    <w:rsid w:val="002B7A48"/>
    <w:rsid w:val="002B7B32"/>
    <w:rsid w:val="002C1A19"/>
    <w:rsid w:val="002C1EBB"/>
    <w:rsid w:val="002C23DF"/>
    <w:rsid w:val="002C4680"/>
    <w:rsid w:val="002C4794"/>
    <w:rsid w:val="002C6DD1"/>
    <w:rsid w:val="002C763B"/>
    <w:rsid w:val="002C7BCF"/>
    <w:rsid w:val="002D260C"/>
    <w:rsid w:val="002D3DBE"/>
    <w:rsid w:val="002D3E73"/>
    <w:rsid w:val="002D3F8F"/>
    <w:rsid w:val="002D421E"/>
    <w:rsid w:val="002D48AC"/>
    <w:rsid w:val="002D5413"/>
    <w:rsid w:val="002D5A1F"/>
    <w:rsid w:val="002D6D6F"/>
    <w:rsid w:val="002D7524"/>
    <w:rsid w:val="002D755F"/>
    <w:rsid w:val="002E0846"/>
    <w:rsid w:val="002E138B"/>
    <w:rsid w:val="002E153C"/>
    <w:rsid w:val="002E1FCB"/>
    <w:rsid w:val="002E3199"/>
    <w:rsid w:val="002E49A9"/>
    <w:rsid w:val="002E4B0F"/>
    <w:rsid w:val="002E5C05"/>
    <w:rsid w:val="002E66F7"/>
    <w:rsid w:val="002E67AA"/>
    <w:rsid w:val="002E7489"/>
    <w:rsid w:val="002E77F1"/>
    <w:rsid w:val="002E7A49"/>
    <w:rsid w:val="002F0BE8"/>
    <w:rsid w:val="002F110C"/>
    <w:rsid w:val="002F13BB"/>
    <w:rsid w:val="002F1C23"/>
    <w:rsid w:val="002F1D0B"/>
    <w:rsid w:val="002F2333"/>
    <w:rsid w:val="002F29AC"/>
    <w:rsid w:val="002F7DA3"/>
    <w:rsid w:val="00300BC0"/>
    <w:rsid w:val="00301109"/>
    <w:rsid w:val="0030198F"/>
    <w:rsid w:val="0030277A"/>
    <w:rsid w:val="00302F63"/>
    <w:rsid w:val="003034B9"/>
    <w:rsid w:val="00303AF0"/>
    <w:rsid w:val="00303DF6"/>
    <w:rsid w:val="00304964"/>
    <w:rsid w:val="00304F52"/>
    <w:rsid w:val="00306E3F"/>
    <w:rsid w:val="0030710C"/>
    <w:rsid w:val="00307B12"/>
    <w:rsid w:val="00310487"/>
    <w:rsid w:val="003109F3"/>
    <w:rsid w:val="00311B8E"/>
    <w:rsid w:val="00311EB5"/>
    <w:rsid w:val="00314229"/>
    <w:rsid w:val="00314AB6"/>
    <w:rsid w:val="00315F2D"/>
    <w:rsid w:val="00321157"/>
    <w:rsid w:val="0032358F"/>
    <w:rsid w:val="00323887"/>
    <w:rsid w:val="00323B85"/>
    <w:rsid w:val="003242AC"/>
    <w:rsid w:val="003248B0"/>
    <w:rsid w:val="00324DDF"/>
    <w:rsid w:val="00325865"/>
    <w:rsid w:val="003259E4"/>
    <w:rsid w:val="0032660C"/>
    <w:rsid w:val="00326CED"/>
    <w:rsid w:val="00330752"/>
    <w:rsid w:val="00330CE1"/>
    <w:rsid w:val="00331AA9"/>
    <w:rsid w:val="00332603"/>
    <w:rsid w:val="00332B29"/>
    <w:rsid w:val="00334531"/>
    <w:rsid w:val="0033620E"/>
    <w:rsid w:val="0033666D"/>
    <w:rsid w:val="003367B2"/>
    <w:rsid w:val="00336A48"/>
    <w:rsid w:val="00337644"/>
    <w:rsid w:val="003401C8"/>
    <w:rsid w:val="00344993"/>
    <w:rsid w:val="00344C62"/>
    <w:rsid w:val="0034568D"/>
    <w:rsid w:val="0034638D"/>
    <w:rsid w:val="003471BB"/>
    <w:rsid w:val="00347321"/>
    <w:rsid w:val="00350115"/>
    <w:rsid w:val="0035016D"/>
    <w:rsid w:val="0035192F"/>
    <w:rsid w:val="00352CCD"/>
    <w:rsid w:val="003530B5"/>
    <w:rsid w:val="00353893"/>
    <w:rsid w:val="00353925"/>
    <w:rsid w:val="00355080"/>
    <w:rsid w:val="00355504"/>
    <w:rsid w:val="00356BAB"/>
    <w:rsid w:val="00356C3D"/>
    <w:rsid w:val="00357EA0"/>
    <w:rsid w:val="003605D0"/>
    <w:rsid w:val="00364D19"/>
    <w:rsid w:val="00366240"/>
    <w:rsid w:val="00366AC5"/>
    <w:rsid w:val="0036740B"/>
    <w:rsid w:val="00367F0F"/>
    <w:rsid w:val="003709B7"/>
    <w:rsid w:val="00370A0F"/>
    <w:rsid w:val="00370D71"/>
    <w:rsid w:val="00370DCA"/>
    <w:rsid w:val="0037171B"/>
    <w:rsid w:val="0037426B"/>
    <w:rsid w:val="00374584"/>
    <w:rsid w:val="00376450"/>
    <w:rsid w:val="0038070E"/>
    <w:rsid w:val="003808BC"/>
    <w:rsid w:val="00382386"/>
    <w:rsid w:val="00382911"/>
    <w:rsid w:val="003829C3"/>
    <w:rsid w:val="00383139"/>
    <w:rsid w:val="00383250"/>
    <w:rsid w:val="00383281"/>
    <w:rsid w:val="00383B55"/>
    <w:rsid w:val="00384531"/>
    <w:rsid w:val="00384551"/>
    <w:rsid w:val="00385965"/>
    <w:rsid w:val="00386E91"/>
    <w:rsid w:val="003876E2"/>
    <w:rsid w:val="003877FA"/>
    <w:rsid w:val="003905A5"/>
    <w:rsid w:val="003907E2"/>
    <w:rsid w:val="00393D60"/>
    <w:rsid w:val="00394A99"/>
    <w:rsid w:val="00395059"/>
    <w:rsid w:val="003952B7"/>
    <w:rsid w:val="00395512"/>
    <w:rsid w:val="00395CE0"/>
    <w:rsid w:val="0039665E"/>
    <w:rsid w:val="00397DF2"/>
    <w:rsid w:val="003A0E2D"/>
    <w:rsid w:val="003A3E37"/>
    <w:rsid w:val="003A4795"/>
    <w:rsid w:val="003A6044"/>
    <w:rsid w:val="003B0D07"/>
    <w:rsid w:val="003B0DEB"/>
    <w:rsid w:val="003B0F44"/>
    <w:rsid w:val="003B179F"/>
    <w:rsid w:val="003B3036"/>
    <w:rsid w:val="003B365C"/>
    <w:rsid w:val="003B3A72"/>
    <w:rsid w:val="003B51F2"/>
    <w:rsid w:val="003B59BD"/>
    <w:rsid w:val="003B5D2E"/>
    <w:rsid w:val="003B6C5D"/>
    <w:rsid w:val="003B6D55"/>
    <w:rsid w:val="003B6EB9"/>
    <w:rsid w:val="003B7EF2"/>
    <w:rsid w:val="003C0F0C"/>
    <w:rsid w:val="003C130F"/>
    <w:rsid w:val="003C3454"/>
    <w:rsid w:val="003C40F9"/>
    <w:rsid w:val="003C66B4"/>
    <w:rsid w:val="003C774B"/>
    <w:rsid w:val="003C7CF7"/>
    <w:rsid w:val="003D0C5D"/>
    <w:rsid w:val="003D14E5"/>
    <w:rsid w:val="003D17F3"/>
    <w:rsid w:val="003D424B"/>
    <w:rsid w:val="003D50B8"/>
    <w:rsid w:val="003D538B"/>
    <w:rsid w:val="003D6608"/>
    <w:rsid w:val="003D6A0D"/>
    <w:rsid w:val="003D76DA"/>
    <w:rsid w:val="003E01D7"/>
    <w:rsid w:val="003E0C61"/>
    <w:rsid w:val="003E0CBA"/>
    <w:rsid w:val="003E0DA4"/>
    <w:rsid w:val="003E1589"/>
    <w:rsid w:val="003E1676"/>
    <w:rsid w:val="003E17D4"/>
    <w:rsid w:val="003E1937"/>
    <w:rsid w:val="003E1E2C"/>
    <w:rsid w:val="003E1EC3"/>
    <w:rsid w:val="003E2EB5"/>
    <w:rsid w:val="003E3403"/>
    <w:rsid w:val="003E54CC"/>
    <w:rsid w:val="003E54E8"/>
    <w:rsid w:val="003E6289"/>
    <w:rsid w:val="003E6F28"/>
    <w:rsid w:val="003E7561"/>
    <w:rsid w:val="003F1A1B"/>
    <w:rsid w:val="003F23A0"/>
    <w:rsid w:val="003F25A2"/>
    <w:rsid w:val="003F2764"/>
    <w:rsid w:val="003F34F2"/>
    <w:rsid w:val="003F4610"/>
    <w:rsid w:val="003F4C9C"/>
    <w:rsid w:val="003F4DFA"/>
    <w:rsid w:val="003F5297"/>
    <w:rsid w:val="003F5CF7"/>
    <w:rsid w:val="003F7412"/>
    <w:rsid w:val="003F7815"/>
    <w:rsid w:val="003F783F"/>
    <w:rsid w:val="0040283A"/>
    <w:rsid w:val="0040628E"/>
    <w:rsid w:val="00407ECD"/>
    <w:rsid w:val="00410CD0"/>
    <w:rsid w:val="004154B6"/>
    <w:rsid w:val="00416350"/>
    <w:rsid w:val="00416CEE"/>
    <w:rsid w:val="0041795F"/>
    <w:rsid w:val="00417AB6"/>
    <w:rsid w:val="00417ABB"/>
    <w:rsid w:val="00421CED"/>
    <w:rsid w:val="00421D13"/>
    <w:rsid w:val="00421D4F"/>
    <w:rsid w:val="00421EA7"/>
    <w:rsid w:val="0042218E"/>
    <w:rsid w:val="0042346C"/>
    <w:rsid w:val="004249F9"/>
    <w:rsid w:val="00425D94"/>
    <w:rsid w:val="00426023"/>
    <w:rsid w:val="00430165"/>
    <w:rsid w:val="00430383"/>
    <w:rsid w:val="00430B7C"/>
    <w:rsid w:val="004310CD"/>
    <w:rsid w:val="00432277"/>
    <w:rsid w:val="00433302"/>
    <w:rsid w:val="00433AED"/>
    <w:rsid w:val="00433C9D"/>
    <w:rsid w:val="0043525A"/>
    <w:rsid w:val="004370E3"/>
    <w:rsid w:val="00440C1B"/>
    <w:rsid w:val="004412FF"/>
    <w:rsid w:val="00441513"/>
    <w:rsid w:val="004424EB"/>
    <w:rsid w:val="0044391B"/>
    <w:rsid w:val="00443978"/>
    <w:rsid w:val="00443FEC"/>
    <w:rsid w:val="00446231"/>
    <w:rsid w:val="0044719E"/>
    <w:rsid w:val="00450A0F"/>
    <w:rsid w:val="0045140F"/>
    <w:rsid w:val="00451D67"/>
    <w:rsid w:val="00452747"/>
    <w:rsid w:val="00452B61"/>
    <w:rsid w:val="00453C6A"/>
    <w:rsid w:val="00456F24"/>
    <w:rsid w:val="0046014B"/>
    <w:rsid w:val="00460223"/>
    <w:rsid w:val="00460733"/>
    <w:rsid w:val="004608C1"/>
    <w:rsid w:val="00461162"/>
    <w:rsid w:val="00461656"/>
    <w:rsid w:val="004622FD"/>
    <w:rsid w:val="0046484D"/>
    <w:rsid w:val="00464E79"/>
    <w:rsid w:val="0046649E"/>
    <w:rsid w:val="00466881"/>
    <w:rsid w:val="00466D50"/>
    <w:rsid w:val="00467174"/>
    <w:rsid w:val="004725FE"/>
    <w:rsid w:val="004739AC"/>
    <w:rsid w:val="004739BF"/>
    <w:rsid w:val="00474235"/>
    <w:rsid w:val="0047496C"/>
    <w:rsid w:val="00476C67"/>
    <w:rsid w:val="0047765A"/>
    <w:rsid w:val="00477E8C"/>
    <w:rsid w:val="004807B3"/>
    <w:rsid w:val="00480887"/>
    <w:rsid w:val="00480DB8"/>
    <w:rsid w:val="004820C4"/>
    <w:rsid w:val="00482566"/>
    <w:rsid w:val="00484BA3"/>
    <w:rsid w:val="004876F1"/>
    <w:rsid w:val="00487DE7"/>
    <w:rsid w:val="00487EEE"/>
    <w:rsid w:val="00491FA6"/>
    <w:rsid w:val="00492046"/>
    <w:rsid w:val="00493268"/>
    <w:rsid w:val="00493EB0"/>
    <w:rsid w:val="004940E4"/>
    <w:rsid w:val="00494D8A"/>
    <w:rsid w:val="004970A8"/>
    <w:rsid w:val="004978DD"/>
    <w:rsid w:val="004A18B8"/>
    <w:rsid w:val="004A1D5E"/>
    <w:rsid w:val="004A2EB7"/>
    <w:rsid w:val="004A35F2"/>
    <w:rsid w:val="004A3B97"/>
    <w:rsid w:val="004A4F31"/>
    <w:rsid w:val="004A5D1B"/>
    <w:rsid w:val="004A6FDF"/>
    <w:rsid w:val="004A79CD"/>
    <w:rsid w:val="004B06C8"/>
    <w:rsid w:val="004B15B5"/>
    <w:rsid w:val="004B206D"/>
    <w:rsid w:val="004B2616"/>
    <w:rsid w:val="004B38BC"/>
    <w:rsid w:val="004B3D9D"/>
    <w:rsid w:val="004B4B2B"/>
    <w:rsid w:val="004B52DE"/>
    <w:rsid w:val="004B5E85"/>
    <w:rsid w:val="004B7B6A"/>
    <w:rsid w:val="004C0440"/>
    <w:rsid w:val="004C2264"/>
    <w:rsid w:val="004C23E8"/>
    <w:rsid w:val="004C2FB1"/>
    <w:rsid w:val="004C3EE8"/>
    <w:rsid w:val="004C5140"/>
    <w:rsid w:val="004C52BA"/>
    <w:rsid w:val="004C6539"/>
    <w:rsid w:val="004C71B8"/>
    <w:rsid w:val="004C7774"/>
    <w:rsid w:val="004C7E43"/>
    <w:rsid w:val="004D2EC2"/>
    <w:rsid w:val="004D37A7"/>
    <w:rsid w:val="004D3CBC"/>
    <w:rsid w:val="004D3FB2"/>
    <w:rsid w:val="004D42EB"/>
    <w:rsid w:val="004D58D6"/>
    <w:rsid w:val="004D7EE8"/>
    <w:rsid w:val="004E2694"/>
    <w:rsid w:val="004E2B50"/>
    <w:rsid w:val="004E3BB6"/>
    <w:rsid w:val="004E5176"/>
    <w:rsid w:val="004E53A5"/>
    <w:rsid w:val="004E5CB7"/>
    <w:rsid w:val="004E6C1F"/>
    <w:rsid w:val="004E71FB"/>
    <w:rsid w:val="004E7B65"/>
    <w:rsid w:val="004F0611"/>
    <w:rsid w:val="004F1D4E"/>
    <w:rsid w:val="004F4554"/>
    <w:rsid w:val="004F5AF8"/>
    <w:rsid w:val="004F6403"/>
    <w:rsid w:val="004F72A0"/>
    <w:rsid w:val="004F7B53"/>
    <w:rsid w:val="00501A77"/>
    <w:rsid w:val="0050281E"/>
    <w:rsid w:val="00502B2A"/>
    <w:rsid w:val="00502D44"/>
    <w:rsid w:val="00502EB6"/>
    <w:rsid w:val="00502F63"/>
    <w:rsid w:val="005041D3"/>
    <w:rsid w:val="00505A37"/>
    <w:rsid w:val="00505D05"/>
    <w:rsid w:val="005060F6"/>
    <w:rsid w:val="00506A39"/>
    <w:rsid w:val="005077D8"/>
    <w:rsid w:val="005077F3"/>
    <w:rsid w:val="00510D98"/>
    <w:rsid w:val="00511DD2"/>
    <w:rsid w:val="00512082"/>
    <w:rsid w:val="00513119"/>
    <w:rsid w:val="005165B0"/>
    <w:rsid w:val="005165EE"/>
    <w:rsid w:val="00516A40"/>
    <w:rsid w:val="00516C1E"/>
    <w:rsid w:val="00517247"/>
    <w:rsid w:val="005179C1"/>
    <w:rsid w:val="0052066E"/>
    <w:rsid w:val="00521D56"/>
    <w:rsid w:val="00521F87"/>
    <w:rsid w:val="00522923"/>
    <w:rsid w:val="00522D56"/>
    <w:rsid w:val="00523122"/>
    <w:rsid w:val="00523E71"/>
    <w:rsid w:val="00525537"/>
    <w:rsid w:val="00525AF5"/>
    <w:rsid w:val="00525C73"/>
    <w:rsid w:val="00525FDE"/>
    <w:rsid w:val="00527F02"/>
    <w:rsid w:val="00530088"/>
    <w:rsid w:val="00530643"/>
    <w:rsid w:val="00530B81"/>
    <w:rsid w:val="00532AC0"/>
    <w:rsid w:val="0053321D"/>
    <w:rsid w:val="00534422"/>
    <w:rsid w:val="00534D36"/>
    <w:rsid w:val="00535B08"/>
    <w:rsid w:val="00535C23"/>
    <w:rsid w:val="00535E7F"/>
    <w:rsid w:val="005370C0"/>
    <w:rsid w:val="00537351"/>
    <w:rsid w:val="0054061C"/>
    <w:rsid w:val="00541CE7"/>
    <w:rsid w:val="00542C38"/>
    <w:rsid w:val="00542D07"/>
    <w:rsid w:val="00542FDF"/>
    <w:rsid w:val="00543876"/>
    <w:rsid w:val="00543AF6"/>
    <w:rsid w:val="00543F1F"/>
    <w:rsid w:val="00547B14"/>
    <w:rsid w:val="00547ED7"/>
    <w:rsid w:val="00553C8A"/>
    <w:rsid w:val="00554C73"/>
    <w:rsid w:val="00554CA7"/>
    <w:rsid w:val="00554EF5"/>
    <w:rsid w:val="0055566D"/>
    <w:rsid w:val="00555A50"/>
    <w:rsid w:val="005562B6"/>
    <w:rsid w:val="00556BC0"/>
    <w:rsid w:val="00557B14"/>
    <w:rsid w:val="0056025A"/>
    <w:rsid w:val="005612A9"/>
    <w:rsid w:val="00562454"/>
    <w:rsid w:val="0056389B"/>
    <w:rsid w:val="00564093"/>
    <w:rsid w:val="005643BD"/>
    <w:rsid w:val="0056546E"/>
    <w:rsid w:val="00566BD9"/>
    <w:rsid w:val="00570745"/>
    <w:rsid w:val="00573B50"/>
    <w:rsid w:val="00573EDA"/>
    <w:rsid w:val="00574C49"/>
    <w:rsid w:val="005751CE"/>
    <w:rsid w:val="0057535B"/>
    <w:rsid w:val="0057594F"/>
    <w:rsid w:val="005763EF"/>
    <w:rsid w:val="00576DC9"/>
    <w:rsid w:val="00576FE9"/>
    <w:rsid w:val="00581764"/>
    <w:rsid w:val="005841F0"/>
    <w:rsid w:val="0058478F"/>
    <w:rsid w:val="0058560A"/>
    <w:rsid w:val="0058592E"/>
    <w:rsid w:val="005861D0"/>
    <w:rsid w:val="0058655A"/>
    <w:rsid w:val="00587ADD"/>
    <w:rsid w:val="00587EB0"/>
    <w:rsid w:val="00590177"/>
    <w:rsid w:val="00592F77"/>
    <w:rsid w:val="00594044"/>
    <w:rsid w:val="00594164"/>
    <w:rsid w:val="005949F6"/>
    <w:rsid w:val="00594A9E"/>
    <w:rsid w:val="00595F00"/>
    <w:rsid w:val="00595FBC"/>
    <w:rsid w:val="00596150"/>
    <w:rsid w:val="00596A01"/>
    <w:rsid w:val="00597E10"/>
    <w:rsid w:val="005A11CE"/>
    <w:rsid w:val="005A1C4E"/>
    <w:rsid w:val="005A200D"/>
    <w:rsid w:val="005A2369"/>
    <w:rsid w:val="005A3A6B"/>
    <w:rsid w:val="005A3C31"/>
    <w:rsid w:val="005A4B0E"/>
    <w:rsid w:val="005A7422"/>
    <w:rsid w:val="005A748F"/>
    <w:rsid w:val="005B08AC"/>
    <w:rsid w:val="005B152B"/>
    <w:rsid w:val="005B1CA5"/>
    <w:rsid w:val="005B210F"/>
    <w:rsid w:val="005B2642"/>
    <w:rsid w:val="005B2661"/>
    <w:rsid w:val="005B267F"/>
    <w:rsid w:val="005B2C37"/>
    <w:rsid w:val="005B2E82"/>
    <w:rsid w:val="005B37A0"/>
    <w:rsid w:val="005B6178"/>
    <w:rsid w:val="005B6A9F"/>
    <w:rsid w:val="005B7493"/>
    <w:rsid w:val="005C2574"/>
    <w:rsid w:val="005C276B"/>
    <w:rsid w:val="005C3376"/>
    <w:rsid w:val="005C56A4"/>
    <w:rsid w:val="005C56F4"/>
    <w:rsid w:val="005C59D7"/>
    <w:rsid w:val="005C5AFF"/>
    <w:rsid w:val="005C6FAB"/>
    <w:rsid w:val="005C7E7A"/>
    <w:rsid w:val="005D0F4A"/>
    <w:rsid w:val="005D10FB"/>
    <w:rsid w:val="005D2D53"/>
    <w:rsid w:val="005D3DA1"/>
    <w:rsid w:val="005D507E"/>
    <w:rsid w:val="005D52F9"/>
    <w:rsid w:val="005D607C"/>
    <w:rsid w:val="005D6257"/>
    <w:rsid w:val="005D69EB"/>
    <w:rsid w:val="005D7207"/>
    <w:rsid w:val="005E0BEC"/>
    <w:rsid w:val="005E1210"/>
    <w:rsid w:val="005E267B"/>
    <w:rsid w:val="005E371B"/>
    <w:rsid w:val="005E3CE8"/>
    <w:rsid w:val="005E41D1"/>
    <w:rsid w:val="005E4497"/>
    <w:rsid w:val="005E657A"/>
    <w:rsid w:val="005E65B1"/>
    <w:rsid w:val="005F00C6"/>
    <w:rsid w:val="005F1117"/>
    <w:rsid w:val="005F376C"/>
    <w:rsid w:val="005F4898"/>
    <w:rsid w:val="005F61EF"/>
    <w:rsid w:val="005F6DD2"/>
    <w:rsid w:val="0060023C"/>
    <w:rsid w:val="006006ED"/>
    <w:rsid w:val="006024F7"/>
    <w:rsid w:val="00603725"/>
    <w:rsid w:val="00605C63"/>
    <w:rsid w:val="00606A99"/>
    <w:rsid w:val="006076B6"/>
    <w:rsid w:val="00610D9C"/>
    <w:rsid w:val="00612D10"/>
    <w:rsid w:val="006137AF"/>
    <w:rsid w:val="00614F7F"/>
    <w:rsid w:val="00615E44"/>
    <w:rsid w:val="00616821"/>
    <w:rsid w:val="00616B21"/>
    <w:rsid w:val="00616F66"/>
    <w:rsid w:val="00621B42"/>
    <w:rsid w:val="00622DC0"/>
    <w:rsid w:val="0062453E"/>
    <w:rsid w:val="006245C6"/>
    <w:rsid w:val="00624CF9"/>
    <w:rsid w:val="00625D9C"/>
    <w:rsid w:val="0062652C"/>
    <w:rsid w:val="00627AA9"/>
    <w:rsid w:val="00630CE2"/>
    <w:rsid w:val="00631E04"/>
    <w:rsid w:val="00631E54"/>
    <w:rsid w:val="00636E74"/>
    <w:rsid w:val="006414E6"/>
    <w:rsid w:val="006420C3"/>
    <w:rsid w:val="006426C0"/>
    <w:rsid w:val="00642D30"/>
    <w:rsid w:val="00642DEC"/>
    <w:rsid w:val="006438DE"/>
    <w:rsid w:val="00643C70"/>
    <w:rsid w:val="00644BEE"/>
    <w:rsid w:val="00645F43"/>
    <w:rsid w:val="006460EE"/>
    <w:rsid w:val="00646621"/>
    <w:rsid w:val="0064737B"/>
    <w:rsid w:val="00647AD6"/>
    <w:rsid w:val="00650125"/>
    <w:rsid w:val="006508A6"/>
    <w:rsid w:val="00650B09"/>
    <w:rsid w:val="00650BE9"/>
    <w:rsid w:val="0065109F"/>
    <w:rsid w:val="006510D0"/>
    <w:rsid w:val="00651E71"/>
    <w:rsid w:val="00651F46"/>
    <w:rsid w:val="00652697"/>
    <w:rsid w:val="00653E2C"/>
    <w:rsid w:val="006557CE"/>
    <w:rsid w:val="006561F9"/>
    <w:rsid w:val="0065676F"/>
    <w:rsid w:val="00657C72"/>
    <w:rsid w:val="00657C8D"/>
    <w:rsid w:val="00660CA9"/>
    <w:rsid w:val="00661FF8"/>
    <w:rsid w:val="006624BB"/>
    <w:rsid w:val="00662D31"/>
    <w:rsid w:val="00663BA9"/>
    <w:rsid w:val="00665981"/>
    <w:rsid w:val="0066729C"/>
    <w:rsid w:val="00667ED2"/>
    <w:rsid w:val="00670685"/>
    <w:rsid w:val="00670FB8"/>
    <w:rsid w:val="00672020"/>
    <w:rsid w:val="0067208D"/>
    <w:rsid w:val="00672CD9"/>
    <w:rsid w:val="006755E2"/>
    <w:rsid w:val="006759D8"/>
    <w:rsid w:val="006761DB"/>
    <w:rsid w:val="00676845"/>
    <w:rsid w:val="0068014F"/>
    <w:rsid w:val="00682963"/>
    <w:rsid w:val="00684F1B"/>
    <w:rsid w:val="00686A83"/>
    <w:rsid w:val="006906F1"/>
    <w:rsid w:val="00690DB9"/>
    <w:rsid w:val="006911BF"/>
    <w:rsid w:val="006924C3"/>
    <w:rsid w:val="00692757"/>
    <w:rsid w:val="006939F7"/>
    <w:rsid w:val="00694097"/>
    <w:rsid w:val="00694909"/>
    <w:rsid w:val="00694AC5"/>
    <w:rsid w:val="00694CD4"/>
    <w:rsid w:val="00695099"/>
    <w:rsid w:val="006951AA"/>
    <w:rsid w:val="006952B6"/>
    <w:rsid w:val="00696702"/>
    <w:rsid w:val="0069697E"/>
    <w:rsid w:val="00696BFC"/>
    <w:rsid w:val="006970F0"/>
    <w:rsid w:val="006A0C16"/>
    <w:rsid w:val="006A17A8"/>
    <w:rsid w:val="006A17E4"/>
    <w:rsid w:val="006A2C0B"/>
    <w:rsid w:val="006A4069"/>
    <w:rsid w:val="006A469C"/>
    <w:rsid w:val="006A4A5E"/>
    <w:rsid w:val="006A75D3"/>
    <w:rsid w:val="006B0AAC"/>
    <w:rsid w:val="006B0F28"/>
    <w:rsid w:val="006B2F98"/>
    <w:rsid w:val="006B34AE"/>
    <w:rsid w:val="006B493D"/>
    <w:rsid w:val="006B50D1"/>
    <w:rsid w:val="006B71D1"/>
    <w:rsid w:val="006B73A1"/>
    <w:rsid w:val="006C0B2B"/>
    <w:rsid w:val="006C237D"/>
    <w:rsid w:val="006C2384"/>
    <w:rsid w:val="006C2C71"/>
    <w:rsid w:val="006C2D8F"/>
    <w:rsid w:val="006C4770"/>
    <w:rsid w:val="006C59C3"/>
    <w:rsid w:val="006C62D5"/>
    <w:rsid w:val="006C79DE"/>
    <w:rsid w:val="006D06F4"/>
    <w:rsid w:val="006D0E9F"/>
    <w:rsid w:val="006D106E"/>
    <w:rsid w:val="006D42A1"/>
    <w:rsid w:val="006D4905"/>
    <w:rsid w:val="006D7166"/>
    <w:rsid w:val="006E4C0C"/>
    <w:rsid w:val="006E4E96"/>
    <w:rsid w:val="006E5A22"/>
    <w:rsid w:val="006E651B"/>
    <w:rsid w:val="006E7249"/>
    <w:rsid w:val="006E76CB"/>
    <w:rsid w:val="006F0133"/>
    <w:rsid w:val="006F067E"/>
    <w:rsid w:val="006F0AF7"/>
    <w:rsid w:val="006F16D9"/>
    <w:rsid w:val="006F221A"/>
    <w:rsid w:val="006F2340"/>
    <w:rsid w:val="006F40E1"/>
    <w:rsid w:val="006F4332"/>
    <w:rsid w:val="006F508A"/>
    <w:rsid w:val="006F6BA5"/>
    <w:rsid w:val="006F72BF"/>
    <w:rsid w:val="0070034F"/>
    <w:rsid w:val="00700F51"/>
    <w:rsid w:val="007012AC"/>
    <w:rsid w:val="00701EE9"/>
    <w:rsid w:val="00702305"/>
    <w:rsid w:val="0070245C"/>
    <w:rsid w:val="0070396D"/>
    <w:rsid w:val="0070477E"/>
    <w:rsid w:val="0070494F"/>
    <w:rsid w:val="007058A2"/>
    <w:rsid w:val="007069C7"/>
    <w:rsid w:val="00710267"/>
    <w:rsid w:val="00711815"/>
    <w:rsid w:val="007123BE"/>
    <w:rsid w:val="00712CC8"/>
    <w:rsid w:val="007138D2"/>
    <w:rsid w:val="00713A58"/>
    <w:rsid w:val="00714A15"/>
    <w:rsid w:val="007156F5"/>
    <w:rsid w:val="007159EF"/>
    <w:rsid w:val="00715A42"/>
    <w:rsid w:val="00716551"/>
    <w:rsid w:val="007167E7"/>
    <w:rsid w:val="00716B59"/>
    <w:rsid w:val="00716D91"/>
    <w:rsid w:val="00717332"/>
    <w:rsid w:val="00720083"/>
    <w:rsid w:val="00722233"/>
    <w:rsid w:val="00722AD1"/>
    <w:rsid w:val="00724DFD"/>
    <w:rsid w:val="0072682C"/>
    <w:rsid w:val="00726DFB"/>
    <w:rsid w:val="007307FA"/>
    <w:rsid w:val="00730901"/>
    <w:rsid w:val="00730F52"/>
    <w:rsid w:val="00733614"/>
    <w:rsid w:val="007338A7"/>
    <w:rsid w:val="00734373"/>
    <w:rsid w:val="0073450C"/>
    <w:rsid w:val="00734C47"/>
    <w:rsid w:val="007361D7"/>
    <w:rsid w:val="00740889"/>
    <w:rsid w:val="00740D23"/>
    <w:rsid w:val="00740F7F"/>
    <w:rsid w:val="00741478"/>
    <w:rsid w:val="00742870"/>
    <w:rsid w:val="00742A30"/>
    <w:rsid w:val="00743456"/>
    <w:rsid w:val="00743BF6"/>
    <w:rsid w:val="007451D9"/>
    <w:rsid w:val="00745461"/>
    <w:rsid w:val="0074578C"/>
    <w:rsid w:val="00746CBD"/>
    <w:rsid w:val="007474B0"/>
    <w:rsid w:val="007500BA"/>
    <w:rsid w:val="007500E0"/>
    <w:rsid w:val="00750101"/>
    <w:rsid w:val="007510D5"/>
    <w:rsid w:val="0075163A"/>
    <w:rsid w:val="00751C11"/>
    <w:rsid w:val="00755E56"/>
    <w:rsid w:val="007573FC"/>
    <w:rsid w:val="00757FB0"/>
    <w:rsid w:val="007645FC"/>
    <w:rsid w:val="00764642"/>
    <w:rsid w:val="00764A81"/>
    <w:rsid w:val="00764B3D"/>
    <w:rsid w:val="00765351"/>
    <w:rsid w:val="007660D7"/>
    <w:rsid w:val="00767759"/>
    <w:rsid w:val="007703D1"/>
    <w:rsid w:val="00770826"/>
    <w:rsid w:val="00771591"/>
    <w:rsid w:val="0077260C"/>
    <w:rsid w:val="00772C6C"/>
    <w:rsid w:val="00772CE7"/>
    <w:rsid w:val="00773585"/>
    <w:rsid w:val="0077375D"/>
    <w:rsid w:val="0077448F"/>
    <w:rsid w:val="00774C7D"/>
    <w:rsid w:val="00775A41"/>
    <w:rsid w:val="00775D2F"/>
    <w:rsid w:val="007776C1"/>
    <w:rsid w:val="00780580"/>
    <w:rsid w:val="0078082A"/>
    <w:rsid w:val="007836BD"/>
    <w:rsid w:val="00784920"/>
    <w:rsid w:val="007858D4"/>
    <w:rsid w:val="0078603B"/>
    <w:rsid w:val="00786832"/>
    <w:rsid w:val="00786C65"/>
    <w:rsid w:val="00787504"/>
    <w:rsid w:val="007902B2"/>
    <w:rsid w:val="00790F55"/>
    <w:rsid w:val="00791A6F"/>
    <w:rsid w:val="00792190"/>
    <w:rsid w:val="00792AA5"/>
    <w:rsid w:val="0079373C"/>
    <w:rsid w:val="00794848"/>
    <w:rsid w:val="007951C4"/>
    <w:rsid w:val="007965C8"/>
    <w:rsid w:val="007979FC"/>
    <w:rsid w:val="007A0A0A"/>
    <w:rsid w:val="007A0A62"/>
    <w:rsid w:val="007A21BF"/>
    <w:rsid w:val="007A294D"/>
    <w:rsid w:val="007A2D57"/>
    <w:rsid w:val="007A3B99"/>
    <w:rsid w:val="007A41FD"/>
    <w:rsid w:val="007A48D1"/>
    <w:rsid w:val="007A4B87"/>
    <w:rsid w:val="007A500F"/>
    <w:rsid w:val="007A5150"/>
    <w:rsid w:val="007A6CE3"/>
    <w:rsid w:val="007A7909"/>
    <w:rsid w:val="007A7D1B"/>
    <w:rsid w:val="007A7DA1"/>
    <w:rsid w:val="007B0B9F"/>
    <w:rsid w:val="007B20B3"/>
    <w:rsid w:val="007B274E"/>
    <w:rsid w:val="007B352A"/>
    <w:rsid w:val="007B38E8"/>
    <w:rsid w:val="007B414F"/>
    <w:rsid w:val="007B75E3"/>
    <w:rsid w:val="007C1E95"/>
    <w:rsid w:val="007C2F6A"/>
    <w:rsid w:val="007C2FB4"/>
    <w:rsid w:val="007C46CE"/>
    <w:rsid w:val="007C4836"/>
    <w:rsid w:val="007C5FA8"/>
    <w:rsid w:val="007C6856"/>
    <w:rsid w:val="007C6AA7"/>
    <w:rsid w:val="007C774B"/>
    <w:rsid w:val="007C7952"/>
    <w:rsid w:val="007D1B90"/>
    <w:rsid w:val="007D484C"/>
    <w:rsid w:val="007D4FB3"/>
    <w:rsid w:val="007E0A49"/>
    <w:rsid w:val="007E180C"/>
    <w:rsid w:val="007E1832"/>
    <w:rsid w:val="007E4654"/>
    <w:rsid w:val="007E4728"/>
    <w:rsid w:val="007E4838"/>
    <w:rsid w:val="007E50F4"/>
    <w:rsid w:val="007E5961"/>
    <w:rsid w:val="007E5C0A"/>
    <w:rsid w:val="007E702C"/>
    <w:rsid w:val="007E7DAF"/>
    <w:rsid w:val="007F0304"/>
    <w:rsid w:val="007F0650"/>
    <w:rsid w:val="007F06C1"/>
    <w:rsid w:val="007F2BF3"/>
    <w:rsid w:val="007F52CD"/>
    <w:rsid w:val="007F54B3"/>
    <w:rsid w:val="007F5C94"/>
    <w:rsid w:val="007F5F63"/>
    <w:rsid w:val="007F6504"/>
    <w:rsid w:val="007F707F"/>
    <w:rsid w:val="007F79CB"/>
    <w:rsid w:val="007F7FAD"/>
    <w:rsid w:val="00800F78"/>
    <w:rsid w:val="0080376D"/>
    <w:rsid w:val="00803D0A"/>
    <w:rsid w:val="008048C7"/>
    <w:rsid w:val="00804BA7"/>
    <w:rsid w:val="00804DC5"/>
    <w:rsid w:val="00805F38"/>
    <w:rsid w:val="00806ACE"/>
    <w:rsid w:val="00811E7A"/>
    <w:rsid w:val="00812A23"/>
    <w:rsid w:val="00812F28"/>
    <w:rsid w:val="00813ED8"/>
    <w:rsid w:val="00814F8C"/>
    <w:rsid w:val="008155A4"/>
    <w:rsid w:val="00816790"/>
    <w:rsid w:val="0082029B"/>
    <w:rsid w:val="0082071A"/>
    <w:rsid w:val="00821213"/>
    <w:rsid w:val="00821AEF"/>
    <w:rsid w:val="00822211"/>
    <w:rsid w:val="00822FB9"/>
    <w:rsid w:val="00823108"/>
    <w:rsid w:val="0082384C"/>
    <w:rsid w:val="00823A4C"/>
    <w:rsid w:val="00826041"/>
    <w:rsid w:val="008264F5"/>
    <w:rsid w:val="00827411"/>
    <w:rsid w:val="00827732"/>
    <w:rsid w:val="00830038"/>
    <w:rsid w:val="00832695"/>
    <w:rsid w:val="008328CF"/>
    <w:rsid w:val="008330C1"/>
    <w:rsid w:val="00837733"/>
    <w:rsid w:val="00840CF1"/>
    <w:rsid w:val="00841961"/>
    <w:rsid w:val="00842772"/>
    <w:rsid w:val="008429F6"/>
    <w:rsid w:val="00844085"/>
    <w:rsid w:val="008448A9"/>
    <w:rsid w:val="0084506A"/>
    <w:rsid w:val="00845279"/>
    <w:rsid w:val="00847BE5"/>
    <w:rsid w:val="008501D9"/>
    <w:rsid w:val="008506AB"/>
    <w:rsid w:val="00850839"/>
    <w:rsid w:val="008508F3"/>
    <w:rsid w:val="00850C86"/>
    <w:rsid w:val="00851484"/>
    <w:rsid w:val="00852879"/>
    <w:rsid w:val="0085350A"/>
    <w:rsid w:val="0085367F"/>
    <w:rsid w:val="00853FBB"/>
    <w:rsid w:val="0085434C"/>
    <w:rsid w:val="00855E0F"/>
    <w:rsid w:val="00856F6A"/>
    <w:rsid w:val="00857931"/>
    <w:rsid w:val="0085793A"/>
    <w:rsid w:val="0086022C"/>
    <w:rsid w:val="0086047D"/>
    <w:rsid w:val="0086137C"/>
    <w:rsid w:val="00862362"/>
    <w:rsid w:val="00862992"/>
    <w:rsid w:val="008629B4"/>
    <w:rsid w:val="00862AA1"/>
    <w:rsid w:val="00863296"/>
    <w:rsid w:val="00863937"/>
    <w:rsid w:val="00863B0A"/>
    <w:rsid w:val="008642D7"/>
    <w:rsid w:val="00864613"/>
    <w:rsid w:val="00864984"/>
    <w:rsid w:val="008651B6"/>
    <w:rsid w:val="00867981"/>
    <w:rsid w:val="008701F8"/>
    <w:rsid w:val="00870D33"/>
    <w:rsid w:val="00871281"/>
    <w:rsid w:val="00871D35"/>
    <w:rsid w:val="00872063"/>
    <w:rsid w:val="0087306D"/>
    <w:rsid w:val="008737DD"/>
    <w:rsid w:val="00874F21"/>
    <w:rsid w:val="008751EC"/>
    <w:rsid w:val="00875FB3"/>
    <w:rsid w:val="0087639D"/>
    <w:rsid w:val="0087644E"/>
    <w:rsid w:val="00877222"/>
    <w:rsid w:val="0087763D"/>
    <w:rsid w:val="00881A42"/>
    <w:rsid w:val="00882BEA"/>
    <w:rsid w:val="00883F26"/>
    <w:rsid w:val="0088580E"/>
    <w:rsid w:val="0088693B"/>
    <w:rsid w:val="00887A16"/>
    <w:rsid w:val="0089058A"/>
    <w:rsid w:val="00890593"/>
    <w:rsid w:val="00890D4E"/>
    <w:rsid w:val="008916B6"/>
    <w:rsid w:val="00891A3D"/>
    <w:rsid w:val="008921D7"/>
    <w:rsid w:val="00892687"/>
    <w:rsid w:val="00893D3D"/>
    <w:rsid w:val="00894545"/>
    <w:rsid w:val="008964D5"/>
    <w:rsid w:val="00896A28"/>
    <w:rsid w:val="00897151"/>
    <w:rsid w:val="00897675"/>
    <w:rsid w:val="008A0B69"/>
    <w:rsid w:val="008A400F"/>
    <w:rsid w:val="008A452A"/>
    <w:rsid w:val="008A46F3"/>
    <w:rsid w:val="008A4CC9"/>
    <w:rsid w:val="008A56DB"/>
    <w:rsid w:val="008A5916"/>
    <w:rsid w:val="008A5AB7"/>
    <w:rsid w:val="008A7A05"/>
    <w:rsid w:val="008A7B4B"/>
    <w:rsid w:val="008A7D68"/>
    <w:rsid w:val="008B07FF"/>
    <w:rsid w:val="008B1076"/>
    <w:rsid w:val="008B1406"/>
    <w:rsid w:val="008B16FB"/>
    <w:rsid w:val="008B1FED"/>
    <w:rsid w:val="008B211E"/>
    <w:rsid w:val="008B421C"/>
    <w:rsid w:val="008B4D56"/>
    <w:rsid w:val="008B55FF"/>
    <w:rsid w:val="008B607C"/>
    <w:rsid w:val="008B74D8"/>
    <w:rsid w:val="008B7633"/>
    <w:rsid w:val="008C1093"/>
    <w:rsid w:val="008C12BD"/>
    <w:rsid w:val="008C131F"/>
    <w:rsid w:val="008C2563"/>
    <w:rsid w:val="008C2D02"/>
    <w:rsid w:val="008C3E61"/>
    <w:rsid w:val="008C3F77"/>
    <w:rsid w:val="008C50BF"/>
    <w:rsid w:val="008C6202"/>
    <w:rsid w:val="008C6B2F"/>
    <w:rsid w:val="008C7089"/>
    <w:rsid w:val="008C7FAC"/>
    <w:rsid w:val="008D0A29"/>
    <w:rsid w:val="008D10CE"/>
    <w:rsid w:val="008D1134"/>
    <w:rsid w:val="008D11D9"/>
    <w:rsid w:val="008D253F"/>
    <w:rsid w:val="008D3029"/>
    <w:rsid w:val="008D36C4"/>
    <w:rsid w:val="008D3836"/>
    <w:rsid w:val="008D492B"/>
    <w:rsid w:val="008D6723"/>
    <w:rsid w:val="008D766C"/>
    <w:rsid w:val="008D7685"/>
    <w:rsid w:val="008D781D"/>
    <w:rsid w:val="008E1295"/>
    <w:rsid w:val="008E1A79"/>
    <w:rsid w:val="008E5B8E"/>
    <w:rsid w:val="008F026E"/>
    <w:rsid w:val="008F02BB"/>
    <w:rsid w:val="008F091C"/>
    <w:rsid w:val="008F1338"/>
    <w:rsid w:val="008F1B16"/>
    <w:rsid w:val="008F1CB9"/>
    <w:rsid w:val="008F398E"/>
    <w:rsid w:val="008F3B3E"/>
    <w:rsid w:val="008F3DDA"/>
    <w:rsid w:val="008F4539"/>
    <w:rsid w:val="008F4D69"/>
    <w:rsid w:val="008F5D1A"/>
    <w:rsid w:val="008F6DB8"/>
    <w:rsid w:val="008F77DC"/>
    <w:rsid w:val="008F7C29"/>
    <w:rsid w:val="00900327"/>
    <w:rsid w:val="009005DA"/>
    <w:rsid w:val="00900B6A"/>
    <w:rsid w:val="00901407"/>
    <w:rsid w:val="009019CB"/>
    <w:rsid w:val="00901A55"/>
    <w:rsid w:val="00902890"/>
    <w:rsid w:val="00902C0D"/>
    <w:rsid w:val="00902F55"/>
    <w:rsid w:val="00903726"/>
    <w:rsid w:val="009051FA"/>
    <w:rsid w:val="009059E7"/>
    <w:rsid w:val="009071EC"/>
    <w:rsid w:val="00911161"/>
    <w:rsid w:val="0091229A"/>
    <w:rsid w:val="009135B6"/>
    <w:rsid w:val="009151DF"/>
    <w:rsid w:val="00915758"/>
    <w:rsid w:val="00916563"/>
    <w:rsid w:val="00916773"/>
    <w:rsid w:val="0091706D"/>
    <w:rsid w:val="00917073"/>
    <w:rsid w:val="00917082"/>
    <w:rsid w:val="00917C0E"/>
    <w:rsid w:val="0092027A"/>
    <w:rsid w:val="009205EF"/>
    <w:rsid w:val="009211D9"/>
    <w:rsid w:val="0092198D"/>
    <w:rsid w:val="00922C29"/>
    <w:rsid w:val="00923234"/>
    <w:rsid w:val="009232F7"/>
    <w:rsid w:val="00923924"/>
    <w:rsid w:val="00924203"/>
    <w:rsid w:val="00924EC2"/>
    <w:rsid w:val="00926C11"/>
    <w:rsid w:val="00927728"/>
    <w:rsid w:val="00927C85"/>
    <w:rsid w:val="0093005F"/>
    <w:rsid w:val="0093022E"/>
    <w:rsid w:val="00930841"/>
    <w:rsid w:val="00932314"/>
    <w:rsid w:val="00934CEE"/>
    <w:rsid w:val="00934D4B"/>
    <w:rsid w:val="0093516F"/>
    <w:rsid w:val="00935C8D"/>
    <w:rsid w:val="009363DA"/>
    <w:rsid w:val="00937098"/>
    <w:rsid w:val="009406BD"/>
    <w:rsid w:val="00940C7C"/>
    <w:rsid w:val="009411D2"/>
    <w:rsid w:val="00941C1C"/>
    <w:rsid w:val="00941DC3"/>
    <w:rsid w:val="00942700"/>
    <w:rsid w:val="00942C89"/>
    <w:rsid w:val="00944DA6"/>
    <w:rsid w:val="009466D6"/>
    <w:rsid w:val="00950266"/>
    <w:rsid w:val="00951349"/>
    <w:rsid w:val="00951454"/>
    <w:rsid w:val="00951C05"/>
    <w:rsid w:val="00951CEC"/>
    <w:rsid w:val="00954BEE"/>
    <w:rsid w:val="00955A76"/>
    <w:rsid w:val="00955CE3"/>
    <w:rsid w:val="009565F7"/>
    <w:rsid w:val="00956DF4"/>
    <w:rsid w:val="00957B9E"/>
    <w:rsid w:val="00960082"/>
    <w:rsid w:val="00960F13"/>
    <w:rsid w:val="009623DA"/>
    <w:rsid w:val="009642B7"/>
    <w:rsid w:val="0096446D"/>
    <w:rsid w:val="00964B6E"/>
    <w:rsid w:val="009665BF"/>
    <w:rsid w:val="00966D7F"/>
    <w:rsid w:val="00966EAA"/>
    <w:rsid w:val="00970382"/>
    <w:rsid w:val="0097075B"/>
    <w:rsid w:val="00971E04"/>
    <w:rsid w:val="00971F21"/>
    <w:rsid w:val="009723A3"/>
    <w:rsid w:val="009729B7"/>
    <w:rsid w:val="009729F1"/>
    <w:rsid w:val="00973110"/>
    <w:rsid w:val="009733E1"/>
    <w:rsid w:val="00973B2C"/>
    <w:rsid w:val="0097423D"/>
    <w:rsid w:val="00976411"/>
    <w:rsid w:val="00976B65"/>
    <w:rsid w:val="00980496"/>
    <w:rsid w:val="00983A51"/>
    <w:rsid w:val="00985421"/>
    <w:rsid w:val="009856AF"/>
    <w:rsid w:val="0098574D"/>
    <w:rsid w:val="00986260"/>
    <w:rsid w:val="00986598"/>
    <w:rsid w:val="009865AD"/>
    <w:rsid w:val="00986F53"/>
    <w:rsid w:val="00990B81"/>
    <w:rsid w:val="00990DAE"/>
    <w:rsid w:val="0099104B"/>
    <w:rsid w:val="0099169C"/>
    <w:rsid w:val="00992336"/>
    <w:rsid w:val="00993982"/>
    <w:rsid w:val="00993A3F"/>
    <w:rsid w:val="00994362"/>
    <w:rsid w:val="00994D88"/>
    <w:rsid w:val="009951D6"/>
    <w:rsid w:val="0099618C"/>
    <w:rsid w:val="00997A3C"/>
    <w:rsid w:val="009A0805"/>
    <w:rsid w:val="009A2681"/>
    <w:rsid w:val="009A276C"/>
    <w:rsid w:val="009A2774"/>
    <w:rsid w:val="009A2937"/>
    <w:rsid w:val="009A32B1"/>
    <w:rsid w:val="009A405D"/>
    <w:rsid w:val="009A53FB"/>
    <w:rsid w:val="009A594B"/>
    <w:rsid w:val="009A638A"/>
    <w:rsid w:val="009A63E9"/>
    <w:rsid w:val="009A6926"/>
    <w:rsid w:val="009A7C2A"/>
    <w:rsid w:val="009A7D76"/>
    <w:rsid w:val="009B03EA"/>
    <w:rsid w:val="009B0B97"/>
    <w:rsid w:val="009B138F"/>
    <w:rsid w:val="009B2734"/>
    <w:rsid w:val="009B3004"/>
    <w:rsid w:val="009B309C"/>
    <w:rsid w:val="009B31E1"/>
    <w:rsid w:val="009B47D8"/>
    <w:rsid w:val="009B4BEE"/>
    <w:rsid w:val="009B65B3"/>
    <w:rsid w:val="009B67F2"/>
    <w:rsid w:val="009B7C2D"/>
    <w:rsid w:val="009C0195"/>
    <w:rsid w:val="009C0ABE"/>
    <w:rsid w:val="009C13F9"/>
    <w:rsid w:val="009C416A"/>
    <w:rsid w:val="009C4617"/>
    <w:rsid w:val="009C604D"/>
    <w:rsid w:val="009C64CA"/>
    <w:rsid w:val="009C6F79"/>
    <w:rsid w:val="009C70A2"/>
    <w:rsid w:val="009D1FA9"/>
    <w:rsid w:val="009D2AEB"/>
    <w:rsid w:val="009D2F22"/>
    <w:rsid w:val="009D3532"/>
    <w:rsid w:val="009D52FD"/>
    <w:rsid w:val="009D658D"/>
    <w:rsid w:val="009D660A"/>
    <w:rsid w:val="009D7F84"/>
    <w:rsid w:val="009E22FB"/>
    <w:rsid w:val="009E28F6"/>
    <w:rsid w:val="009E2ED8"/>
    <w:rsid w:val="009E422F"/>
    <w:rsid w:val="009E7FCA"/>
    <w:rsid w:val="009F21D6"/>
    <w:rsid w:val="009F2CEF"/>
    <w:rsid w:val="009F2F3E"/>
    <w:rsid w:val="009F63DE"/>
    <w:rsid w:val="00A0001B"/>
    <w:rsid w:val="00A00FCD"/>
    <w:rsid w:val="00A01154"/>
    <w:rsid w:val="00A023C0"/>
    <w:rsid w:val="00A05275"/>
    <w:rsid w:val="00A067EA"/>
    <w:rsid w:val="00A10449"/>
    <w:rsid w:val="00A109E4"/>
    <w:rsid w:val="00A10DA3"/>
    <w:rsid w:val="00A12576"/>
    <w:rsid w:val="00A12D23"/>
    <w:rsid w:val="00A1338F"/>
    <w:rsid w:val="00A1347A"/>
    <w:rsid w:val="00A201B4"/>
    <w:rsid w:val="00A224B5"/>
    <w:rsid w:val="00A2357B"/>
    <w:rsid w:val="00A23B05"/>
    <w:rsid w:val="00A23FC5"/>
    <w:rsid w:val="00A24B2E"/>
    <w:rsid w:val="00A25156"/>
    <w:rsid w:val="00A25302"/>
    <w:rsid w:val="00A30322"/>
    <w:rsid w:val="00A3085D"/>
    <w:rsid w:val="00A313A0"/>
    <w:rsid w:val="00A32A33"/>
    <w:rsid w:val="00A32B2A"/>
    <w:rsid w:val="00A33EFF"/>
    <w:rsid w:val="00A3630E"/>
    <w:rsid w:val="00A367AB"/>
    <w:rsid w:val="00A36F3D"/>
    <w:rsid w:val="00A37BDF"/>
    <w:rsid w:val="00A41DEE"/>
    <w:rsid w:val="00A4230E"/>
    <w:rsid w:val="00A4311E"/>
    <w:rsid w:val="00A431F1"/>
    <w:rsid w:val="00A440E3"/>
    <w:rsid w:val="00A44BF9"/>
    <w:rsid w:val="00A45832"/>
    <w:rsid w:val="00A46C82"/>
    <w:rsid w:val="00A47E1F"/>
    <w:rsid w:val="00A47F0D"/>
    <w:rsid w:val="00A51EAD"/>
    <w:rsid w:val="00A534D9"/>
    <w:rsid w:val="00A53DB2"/>
    <w:rsid w:val="00A5422D"/>
    <w:rsid w:val="00A54385"/>
    <w:rsid w:val="00A54412"/>
    <w:rsid w:val="00A557BC"/>
    <w:rsid w:val="00A5719F"/>
    <w:rsid w:val="00A57863"/>
    <w:rsid w:val="00A6018B"/>
    <w:rsid w:val="00A616A4"/>
    <w:rsid w:val="00A61AC8"/>
    <w:rsid w:val="00A61E7F"/>
    <w:rsid w:val="00A62A28"/>
    <w:rsid w:val="00A62FC3"/>
    <w:rsid w:val="00A64356"/>
    <w:rsid w:val="00A64945"/>
    <w:rsid w:val="00A64C4F"/>
    <w:rsid w:val="00A655EB"/>
    <w:rsid w:val="00A66A32"/>
    <w:rsid w:val="00A66E3A"/>
    <w:rsid w:val="00A66E9D"/>
    <w:rsid w:val="00A6703A"/>
    <w:rsid w:val="00A67741"/>
    <w:rsid w:val="00A67BA9"/>
    <w:rsid w:val="00A67DC8"/>
    <w:rsid w:val="00A704D8"/>
    <w:rsid w:val="00A70F9C"/>
    <w:rsid w:val="00A71AA5"/>
    <w:rsid w:val="00A72975"/>
    <w:rsid w:val="00A73C37"/>
    <w:rsid w:val="00A74677"/>
    <w:rsid w:val="00A747FA"/>
    <w:rsid w:val="00A75480"/>
    <w:rsid w:val="00A75B01"/>
    <w:rsid w:val="00A76D8C"/>
    <w:rsid w:val="00A778A2"/>
    <w:rsid w:val="00A80A25"/>
    <w:rsid w:val="00A80F91"/>
    <w:rsid w:val="00A81136"/>
    <w:rsid w:val="00A8219B"/>
    <w:rsid w:val="00A82A0D"/>
    <w:rsid w:val="00A82C67"/>
    <w:rsid w:val="00A832E0"/>
    <w:rsid w:val="00A840A3"/>
    <w:rsid w:val="00A85416"/>
    <w:rsid w:val="00A85F6C"/>
    <w:rsid w:val="00A87F89"/>
    <w:rsid w:val="00A90335"/>
    <w:rsid w:val="00A90A82"/>
    <w:rsid w:val="00A93661"/>
    <w:rsid w:val="00A93942"/>
    <w:rsid w:val="00A9420D"/>
    <w:rsid w:val="00A943A4"/>
    <w:rsid w:val="00A96563"/>
    <w:rsid w:val="00A97B7A"/>
    <w:rsid w:val="00AA0BCE"/>
    <w:rsid w:val="00AA15EE"/>
    <w:rsid w:val="00AA6198"/>
    <w:rsid w:val="00AA6EB7"/>
    <w:rsid w:val="00AA7588"/>
    <w:rsid w:val="00AB086C"/>
    <w:rsid w:val="00AB130D"/>
    <w:rsid w:val="00AB153E"/>
    <w:rsid w:val="00AB18BB"/>
    <w:rsid w:val="00AB1F14"/>
    <w:rsid w:val="00AB3F5D"/>
    <w:rsid w:val="00AB5286"/>
    <w:rsid w:val="00AB57D3"/>
    <w:rsid w:val="00AB753D"/>
    <w:rsid w:val="00AB7905"/>
    <w:rsid w:val="00AB7D23"/>
    <w:rsid w:val="00AC21AF"/>
    <w:rsid w:val="00AC280C"/>
    <w:rsid w:val="00AC2C04"/>
    <w:rsid w:val="00AC3197"/>
    <w:rsid w:val="00AC31A4"/>
    <w:rsid w:val="00AC3F48"/>
    <w:rsid w:val="00AC4DF5"/>
    <w:rsid w:val="00AC52D0"/>
    <w:rsid w:val="00AC5995"/>
    <w:rsid w:val="00AC6249"/>
    <w:rsid w:val="00AC673B"/>
    <w:rsid w:val="00AC67FE"/>
    <w:rsid w:val="00AC68C6"/>
    <w:rsid w:val="00AC760F"/>
    <w:rsid w:val="00AC7D0D"/>
    <w:rsid w:val="00AD226B"/>
    <w:rsid w:val="00AD2C4D"/>
    <w:rsid w:val="00AD35FB"/>
    <w:rsid w:val="00AD39C0"/>
    <w:rsid w:val="00AD3E01"/>
    <w:rsid w:val="00AD45BB"/>
    <w:rsid w:val="00AD5F6F"/>
    <w:rsid w:val="00AD75A0"/>
    <w:rsid w:val="00AE04F5"/>
    <w:rsid w:val="00AE0CFF"/>
    <w:rsid w:val="00AE1927"/>
    <w:rsid w:val="00AE2AF5"/>
    <w:rsid w:val="00AE2E8B"/>
    <w:rsid w:val="00AE32F5"/>
    <w:rsid w:val="00AE3555"/>
    <w:rsid w:val="00AE63D8"/>
    <w:rsid w:val="00AE647D"/>
    <w:rsid w:val="00AE69B7"/>
    <w:rsid w:val="00AE7541"/>
    <w:rsid w:val="00AE7D91"/>
    <w:rsid w:val="00AE7EDC"/>
    <w:rsid w:val="00AF045B"/>
    <w:rsid w:val="00AF0EAE"/>
    <w:rsid w:val="00AF1C37"/>
    <w:rsid w:val="00AF2128"/>
    <w:rsid w:val="00AF289D"/>
    <w:rsid w:val="00AF29EB"/>
    <w:rsid w:val="00AF39A2"/>
    <w:rsid w:val="00AF3C59"/>
    <w:rsid w:val="00AF4A1C"/>
    <w:rsid w:val="00AF649A"/>
    <w:rsid w:val="00B0002D"/>
    <w:rsid w:val="00B001AB"/>
    <w:rsid w:val="00B012A4"/>
    <w:rsid w:val="00B0142F"/>
    <w:rsid w:val="00B01CF6"/>
    <w:rsid w:val="00B01E6E"/>
    <w:rsid w:val="00B02179"/>
    <w:rsid w:val="00B02F7D"/>
    <w:rsid w:val="00B03853"/>
    <w:rsid w:val="00B03D09"/>
    <w:rsid w:val="00B054F8"/>
    <w:rsid w:val="00B05A16"/>
    <w:rsid w:val="00B05AD8"/>
    <w:rsid w:val="00B05DFA"/>
    <w:rsid w:val="00B0674A"/>
    <w:rsid w:val="00B06ABE"/>
    <w:rsid w:val="00B06F7A"/>
    <w:rsid w:val="00B0709A"/>
    <w:rsid w:val="00B101B1"/>
    <w:rsid w:val="00B111D7"/>
    <w:rsid w:val="00B12FDC"/>
    <w:rsid w:val="00B13178"/>
    <w:rsid w:val="00B133DB"/>
    <w:rsid w:val="00B13DA7"/>
    <w:rsid w:val="00B141BA"/>
    <w:rsid w:val="00B1574B"/>
    <w:rsid w:val="00B15A6B"/>
    <w:rsid w:val="00B1641E"/>
    <w:rsid w:val="00B167BE"/>
    <w:rsid w:val="00B1734C"/>
    <w:rsid w:val="00B17767"/>
    <w:rsid w:val="00B2072E"/>
    <w:rsid w:val="00B20A93"/>
    <w:rsid w:val="00B20FEC"/>
    <w:rsid w:val="00B21E29"/>
    <w:rsid w:val="00B24295"/>
    <w:rsid w:val="00B2442A"/>
    <w:rsid w:val="00B24662"/>
    <w:rsid w:val="00B24EDB"/>
    <w:rsid w:val="00B25940"/>
    <w:rsid w:val="00B25BA1"/>
    <w:rsid w:val="00B272C5"/>
    <w:rsid w:val="00B279A6"/>
    <w:rsid w:val="00B31A83"/>
    <w:rsid w:val="00B33BA0"/>
    <w:rsid w:val="00B34229"/>
    <w:rsid w:val="00B34283"/>
    <w:rsid w:val="00B35319"/>
    <w:rsid w:val="00B35F6C"/>
    <w:rsid w:val="00B3662A"/>
    <w:rsid w:val="00B368DF"/>
    <w:rsid w:val="00B4049A"/>
    <w:rsid w:val="00B4055A"/>
    <w:rsid w:val="00B40575"/>
    <w:rsid w:val="00B41B16"/>
    <w:rsid w:val="00B43FA6"/>
    <w:rsid w:val="00B442F8"/>
    <w:rsid w:val="00B44FEC"/>
    <w:rsid w:val="00B4521E"/>
    <w:rsid w:val="00B45283"/>
    <w:rsid w:val="00B45686"/>
    <w:rsid w:val="00B45E33"/>
    <w:rsid w:val="00B50B96"/>
    <w:rsid w:val="00B51E8C"/>
    <w:rsid w:val="00B5221C"/>
    <w:rsid w:val="00B5246D"/>
    <w:rsid w:val="00B54CD7"/>
    <w:rsid w:val="00B54DE5"/>
    <w:rsid w:val="00B54E01"/>
    <w:rsid w:val="00B54E0E"/>
    <w:rsid w:val="00B5714A"/>
    <w:rsid w:val="00B57467"/>
    <w:rsid w:val="00B61D85"/>
    <w:rsid w:val="00B61E09"/>
    <w:rsid w:val="00B62501"/>
    <w:rsid w:val="00B6307B"/>
    <w:rsid w:val="00B63AE4"/>
    <w:rsid w:val="00B64281"/>
    <w:rsid w:val="00B6576F"/>
    <w:rsid w:val="00B66006"/>
    <w:rsid w:val="00B6637C"/>
    <w:rsid w:val="00B66FCD"/>
    <w:rsid w:val="00B67DF8"/>
    <w:rsid w:val="00B70DA9"/>
    <w:rsid w:val="00B72234"/>
    <w:rsid w:val="00B7299D"/>
    <w:rsid w:val="00B72C19"/>
    <w:rsid w:val="00B73CD2"/>
    <w:rsid w:val="00B75D4E"/>
    <w:rsid w:val="00B76035"/>
    <w:rsid w:val="00B763AC"/>
    <w:rsid w:val="00B765CC"/>
    <w:rsid w:val="00B771EA"/>
    <w:rsid w:val="00B77B6D"/>
    <w:rsid w:val="00B80556"/>
    <w:rsid w:val="00B80C0A"/>
    <w:rsid w:val="00B825AE"/>
    <w:rsid w:val="00B83037"/>
    <w:rsid w:val="00B835B3"/>
    <w:rsid w:val="00B83C9F"/>
    <w:rsid w:val="00B858BB"/>
    <w:rsid w:val="00B8658D"/>
    <w:rsid w:val="00B87071"/>
    <w:rsid w:val="00B87166"/>
    <w:rsid w:val="00B9027C"/>
    <w:rsid w:val="00B90BB1"/>
    <w:rsid w:val="00B91C64"/>
    <w:rsid w:val="00B91CAC"/>
    <w:rsid w:val="00B928B0"/>
    <w:rsid w:val="00B94597"/>
    <w:rsid w:val="00B94B73"/>
    <w:rsid w:val="00B95174"/>
    <w:rsid w:val="00B9521C"/>
    <w:rsid w:val="00B95A01"/>
    <w:rsid w:val="00B95A95"/>
    <w:rsid w:val="00B95EB8"/>
    <w:rsid w:val="00B96486"/>
    <w:rsid w:val="00B970DE"/>
    <w:rsid w:val="00BA1541"/>
    <w:rsid w:val="00BA2304"/>
    <w:rsid w:val="00BA3E26"/>
    <w:rsid w:val="00BA48EF"/>
    <w:rsid w:val="00BA5184"/>
    <w:rsid w:val="00BA5AB1"/>
    <w:rsid w:val="00BA5B3B"/>
    <w:rsid w:val="00BA5D39"/>
    <w:rsid w:val="00BA7439"/>
    <w:rsid w:val="00BB05DC"/>
    <w:rsid w:val="00BB0CAC"/>
    <w:rsid w:val="00BB0CEE"/>
    <w:rsid w:val="00BB139F"/>
    <w:rsid w:val="00BB1850"/>
    <w:rsid w:val="00BB1FB6"/>
    <w:rsid w:val="00BB228C"/>
    <w:rsid w:val="00BB3C51"/>
    <w:rsid w:val="00BB4054"/>
    <w:rsid w:val="00BB64AE"/>
    <w:rsid w:val="00BB6B0B"/>
    <w:rsid w:val="00BB773F"/>
    <w:rsid w:val="00BB7FC3"/>
    <w:rsid w:val="00BC0F4B"/>
    <w:rsid w:val="00BC1C6F"/>
    <w:rsid w:val="00BC22A0"/>
    <w:rsid w:val="00BC2CF5"/>
    <w:rsid w:val="00BC324F"/>
    <w:rsid w:val="00BC32E1"/>
    <w:rsid w:val="00BC350E"/>
    <w:rsid w:val="00BC52F6"/>
    <w:rsid w:val="00BC5AA9"/>
    <w:rsid w:val="00BC719D"/>
    <w:rsid w:val="00BC754E"/>
    <w:rsid w:val="00BD09FD"/>
    <w:rsid w:val="00BD0D33"/>
    <w:rsid w:val="00BD2996"/>
    <w:rsid w:val="00BD36CC"/>
    <w:rsid w:val="00BD3EC2"/>
    <w:rsid w:val="00BD413C"/>
    <w:rsid w:val="00BD483C"/>
    <w:rsid w:val="00BD4BFC"/>
    <w:rsid w:val="00BD649C"/>
    <w:rsid w:val="00BD6632"/>
    <w:rsid w:val="00BD7355"/>
    <w:rsid w:val="00BE01BE"/>
    <w:rsid w:val="00BE1BDB"/>
    <w:rsid w:val="00BE1F90"/>
    <w:rsid w:val="00BE220C"/>
    <w:rsid w:val="00BE24BE"/>
    <w:rsid w:val="00BE3BCA"/>
    <w:rsid w:val="00BE539A"/>
    <w:rsid w:val="00BE6C6C"/>
    <w:rsid w:val="00BE7FCA"/>
    <w:rsid w:val="00BF10FA"/>
    <w:rsid w:val="00BF1597"/>
    <w:rsid w:val="00BF1C8D"/>
    <w:rsid w:val="00BF1E87"/>
    <w:rsid w:val="00BF36AE"/>
    <w:rsid w:val="00BF4FB3"/>
    <w:rsid w:val="00BF6039"/>
    <w:rsid w:val="00BF6C46"/>
    <w:rsid w:val="00BF6CE3"/>
    <w:rsid w:val="00BF79FB"/>
    <w:rsid w:val="00C0005E"/>
    <w:rsid w:val="00C029C1"/>
    <w:rsid w:val="00C04255"/>
    <w:rsid w:val="00C04C82"/>
    <w:rsid w:val="00C0556B"/>
    <w:rsid w:val="00C0642E"/>
    <w:rsid w:val="00C068E4"/>
    <w:rsid w:val="00C07196"/>
    <w:rsid w:val="00C0740B"/>
    <w:rsid w:val="00C07A47"/>
    <w:rsid w:val="00C07BF1"/>
    <w:rsid w:val="00C101B4"/>
    <w:rsid w:val="00C10FEC"/>
    <w:rsid w:val="00C12104"/>
    <w:rsid w:val="00C12113"/>
    <w:rsid w:val="00C12615"/>
    <w:rsid w:val="00C12CC0"/>
    <w:rsid w:val="00C12FA6"/>
    <w:rsid w:val="00C13471"/>
    <w:rsid w:val="00C139F8"/>
    <w:rsid w:val="00C13C9B"/>
    <w:rsid w:val="00C14226"/>
    <w:rsid w:val="00C147B3"/>
    <w:rsid w:val="00C15B49"/>
    <w:rsid w:val="00C16023"/>
    <w:rsid w:val="00C164CC"/>
    <w:rsid w:val="00C1700B"/>
    <w:rsid w:val="00C17234"/>
    <w:rsid w:val="00C17E4A"/>
    <w:rsid w:val="00C2137C"/>
    <w:rsid w:val="00C21501"/>
    <w:rsid w:val="00C221B7"/>
    <w:rsid w:val="00C239E7"/>
    <w:rsid w:val="00C23DDB"/>
    <w:rsid w:val="00C24D4E"/>
    <w:rsid w:val="00C24DC5"/>
    <w:rsid w:val="00C25F74"/>
    <w:rsid w:val="00C264FF"/>
    <w:rsid w:val="00C26A0B"/>
    <w:rsid w:val="00C272FD"/>
    <w:rsid w:val="00C27D08"/>
    <w:rsid w:val="00C31685"/>
    <w:rsid w:val="00C3169F"/>
    <w:rsid w:val="00C31AD8"/>
    <w:rsid w:val="00C31B26"/>
    <w:rsid w:val="00C323A9"/>
    <w:rsid w:val="00C3274D"/>
    <w:rsid w:val="00C32EF1"/>
    <w:rsid w:val="00C336D7"/>
    <w:rsid w:val="00C33765"/>
    <w:rsid w:val="00C346D5"/>
    <w:rsid w:val="00C34DB8"/>
    <w:rsid w:val="00C3750C"/>
    <w:rsid w:val="00C37CF1"/>
    <w:rsid w:val="00C40119"/>
    <w:rsid w:val="00C40218"/>
    <w:rsid w:val="00C41887"/>
    <w:rsid w:val="00C4203F"/>
    <w:rsid w:val="00C42961"/>
    <w:rsid w:val="00C4304F"/>
    <w:rsid w:val="00C434C0"/>
    <w:rsid w:val="00C43E56"/>
    <w:rsid w:val="00C44049"/>
    <w:rsid w:val="00C45571"/>
    <w:rsid w:val="00C45660"/>
    <w:rsid w:val="00C45E07"/>
    <w:rsid w:val="00C46606"/>
    <w:rsid w:val="00C46DB0"/>
    <w:rsid w:val="00C545EF"/>
    <w:rsid w:val="00C55717"/>
    <w:rsid w:val="00C5724F"/>
    <w:rsid w:val="00C61AE6"/>
    <w:rsid w:val="00C61DC0"/>
    <w:rsid w:val="00C63004"/>
    <w:rsid w:val="00C64A1B"/>
    <w:rsid w:val="00C64C37"/>
    <w:rsid w:val="00C65954"/>
    <w:rsid w:val="00C66B1C"/>
    <w:rsid w:val="00C6787A"/>
    <w:rsid w:val="00C67A76"/>
    <w:rsid w:val="00C70C52"/>
    <w:rsid w:val="00C70E06"/>
    <w:rsid w:val="00C7100F"/>
    <w:rsid w:val="00C715BA"/>
    <w:rsid w:val="00C7366E"/>
    <w:rsid w:val="00C7424E"/>
    <w:rsid w:val="00C755CC"/>
    <w:rsid w:val="00C8137C"/>
    <w:rsid w:val="00C84330"/>
    <w:rsid w:val="00C84C90"/>
    <w:rsid w:val="00C84E93"/>
    <w:rsid w:val="00C85329"/>
    <w:rsid w:val="00C87F9D"/>
    <w:rsid w:val="00C91234"/>
    <w:rsid w:val="00C92D82"/>
    <w:rsid w:val="00C9405D"/>
    <w:rsid w:val="00C94D56"/>
    <w:rsid w:val="00C95F36"/>
    <w:rsid w:val="00C95F89"/>
    <w:rsid w:val="00C97AC2"/>
    <w:rsid w:val="00CA0ACF"/>
    <w:rsid w:val="00CA0D2B"/>
    <w:rsid w:val="00CA1114"/>
    <w:rsid w:val="00CA1164"/>
    <w:rsid w:val="00CA17E0"/>
    <w:rsid w:val="00CA1950"/>
    <w:rsid w:val="00CA1F97"/>
    <w:rsid w:val="00CA2BF6"/>
    <w:rsid w:val="00CA36A5"/>
    <w:rsid w:val="00CA4EC4"/>
    <w:rsid w:val="00CA57DF"/>
    <w:rsid w:val="00CA6325"/>
    <w:rsid w:val="00CA66F0"/>
    <w:rsid w:val="00CA6B6C"/>
    <w:rsid w:val="00CA7103"/>
    <w:rsid w:val="00CB0903"/>
    <w:rsid w:val="00CB0C2E"/>
    <w:rsid w:val="00CB0D0F"/>
    <w:rsid w:val="00CB22D6"/>
    <w:rsid w:val="00CB2C18"/>
    <w:rsid w:val="00CB3AD7"/>
    <w:rsid w:val="00CB3B4F"/>
    <w:rsid w:val="00CB4D7C"/>
    <w:rsid w:val="00CB637B"/>
    <w:rsid w:val="00CB6A34"/>
    <w:rsid w:val="00CB6A9D"/>
    <w:rsid w:val="00CB6AE9"/>
    <w:rsid w:val="00CB7727"/>
    <w:rsid w:val="00CB7EB0"/>
    <w:rsid w:val="00CB7F49"/>
    <w:rsid w:val="00CC0B6F"/>
    <w:rsid w:val="00CC1052"/>
    <w:rsid w:val="00CC19D3"/>
    <w:rsid w:val="00CC21C9"/>
    <w:rsid w:val="00CC36E0"/>
    <w:rsid w:val="00CC4EA0"/>
    <w:rsid w:val="00CC5E8B"/>
    <w:rsid w:val="00CC62ED"/>
    <w:rsid w:val="00CC76FA"/>
    <w:rsid w:val="00CC7D30"/>
    <w:rsid w:val="00CD0FDA"/>
    <w:rsid w:val="00CD3204"/>
    <w:rsid w:val="00CD3F81"/>
    <w:rsid w:val="00CD4302"/>
    <w:rsid w:val="00CD54AE"/>
    <w:rsid w:val="00CD5D8E"/>
    <w:rsid w:val="00CD6E1F"/>
    <w:rsid w:val="00CD6F8C"/>
    <w:rsid w:val="00CD7DA9"/>
    <w:rsid w:val="00CE0800"/>
    <w:rsid w:val="00CE2AAD"/>
    <w:rsid w:val="00CE3524"/>
    <w:rsid w:val="00CE404D"/>
    <w:rsid w:val="00CE492B"/>
    <w:rsid w:val="00CE4B25"/>
    <w:rsid w:val="00CE4DB8"/>
    <w:rsid w:val="00CE68C4"/>
    <w:rsid w:val="00CE76D4"/>
    <w:rsid w:val="00CE7A72"/>
    <w:rsid w:val="00CF1CF5"/>
    <w:rsid w:val="00CF21CB"/>
    <w:rsid w:val="00CF2928"/>
    <w:rsid w:val="00CF36EB"/>
    <w:rsid w:val="00CF4029"/>
    <w:rsid w:val="00CF4602"/>
    <w:rsid w:val="00CF4BCA"/>
    <w:rsid w:val="00CF4CD4"/>
    <w:rsid w:val="00CF4E44"/>
    <w:rsid w:val="00CF6FC9"/>
    <w:rsid w:val="00CF705E"/>
    <w:rsid w:val="00CF7816"/>
    <w:rsid w:val="00CF7A0D"/>
    <w:rsid w:val="00D0067E"/>
    <w:rsid w:val="00D00F18"/>
    <w:rsid w:val="00D01962"/>
    <w:rsid w:val="00D019B7"/>
    <w:rsid w:val="00D04F90"/>
    <w:rsid w:val="00D05816"/>
    <w:rsid w:val="00D063D9"/>
    <w:rsid w:val="00D06A91"/>
    <w:rsid w:val="00D105E7"/>
    <w:rsid w:val="00D10717"/>
    <w:rsid w:val="00D10C1F"/>
    <w:rsid w:val="00D124D5"/>
    <w:rsid w:val="00D12EC4"/>
    <w:rsid w:val="00D13D12"/>
    <w:rsid w:val="00D141D3"/>
    <w:rsid w:val="00D1502D"/>
    <w:rsid w:val="00D16662"/>
    <w:rsid w:val="00D16869"/>
    <w:rsid w:val="00D16EFA"/>
    <w:rsid w:val="00D200FB"/>
    <w:rsid w:val="00D2093E"/>
    <w:rsid w:val="00D20B26"/>
    <w:rsid w:val="00D21ABD"/>
    <w:rsid w:val="00D2423E"/>
    <w:rsid w:val="00D248C6"/>
    <w:rsid w:val="00D250A5"/>
    <w:rsid w:val="00D253C9"/>
    <w:rsid w:val="00D25A37"/>
    <w:rsid w:val="00D261AD"/>
    <w:rsid w:val="00D27476"/>
    <w:rsid w:val="00D27DD7"/>
    <w:rsid w:val="00D27F63"/>
    <w:rsid w:val="00D30B95"/>
    <w:rsid w:val="00D317B7"/>
    <w:rsid w:val="00D3250C"/>
    <w:rsid w:val="00D3256D"/>
    <w:rsid w:val="00D3274D"/>
    <w:rsid w:val="00D32925"/>
    <w:rsid w:val="00D32AD3"/>
    <w:rsid w:val="00D33194"/>
    <w:rsid w:val="00D335A9"/>
    <w:rsid w:val="00D34248"/>
    <w:rsid w:val="00D34564"/>
    <w:rsid w:val="00D35034"/>
    <w:rsid w:val="00D35145"/>
    <w:rsid w:val="00D37778"/>
    <w:rsid w:val="00D378C1"/>
    <w:rsid w:val="00D37A58"/>
    <w:rsid w:val="00D40477"/>
    <w:rsid w:val="00D40E76"/>
    <w:rsid w:val="00D41F3F"/>
    <w:rsid w:val="00D42064"/>
    <w:rsid w:val="00D42405"/>
    <w:rsid w:val="00D4245A"/>
    <w:rsid w:val="00D43364"/>
    <w:rsid w:val="00D44523"/>
    <w:rsid w:val="00D446C8"/>
    <w:rsid w:val="00D4477C"/>
    <w:rsid w:val="00D4562C"/>
    <w:rsid w:val="00D45FB6"/>
    <w:rsid w:val="00D4699C"/>
    <w:rsid w:val="00D46F14"/>
    <w:rsid w:val="00D47268"/>
    <w:rsid w:val="00D5030E"/>
    <w:rsid w:val="00D509B8"/>
    <w:rsid w:val="00D51ED5"/>
    <w:rsid w:val="00D5283B"/>
    <w:rsid w:val="00D52B8F"/>
    <w:rsid w:val="00D53473"/>
    <w:rsid w:val="00D542D1"/>
    <w:rsid w:val="00D55B0F"/>
    <w:rsid w:val="00D55EAC"/>
    <w:rsid w:val="00D60FC2"/>
    <w:rsid w:val="00D6364E"/>
    <w:rsid w:val="00D6393E"/>
    <w:rsid w:val="00D63C1C"/>
    <w:rsid w:val="00D63D33"/>
    <w:rsid w:val="00D64744"/>
    <w:rsid w:val="00D648A6"/>
    <w:rsid w:val="00D648D3"/>
    <w:rsid w:val="00D679DB"/>
    <w:rsid w:val="00D70451"/>
    <w:rsid w:val="00D73B73"/>
    <w:rsid w:val="00D742A3"/>
    <w:rsid w:val="00D7435A"/>
    <w:rsid w:val="00D74C1E"/>
    <w:rsid w:val="00D74C6B"/>
    <w:rsid w:val="00D74D8E"/>
    <w:rsid w:val="00D75A76"/>
    <w:rsid w:val="00D75E87"/>
    <w:rsid w:val="00D75F84"/>
    <w:rsid w:val="00D75FF4"/>
    <w:rsid w:val="00D76523"/>
    <w:rsid w:val="00D76CE7"/>
    <w:rsid w:val="00D77908"/>
    <w:rsid w:val="00D801A2"/>
    <w:rsid w:val="00D80225"/>
    <w:rsid w:val="00D837EB"/>
    <w:rsid w:val="00D85731"/>
    <w:rsid w:val="00D8600C"/>
    <w:rsid w:val="00D8757B"/>
    <w:rsid w:val="00D87B34"/>
    <w:rsid w:val="00D90DDC"/>
    <w:rsid w:val="00D90FBB"/>
    <w:rsid w:val="00D917DE"/>
    <w:rsid w:val="00D92243"/>
    <w:rsid w:val="00D93583"/>
    <w:rsid w:val="00D9435F"/>
    <w:rsid w:val="00D94C51"/>
    <w:rsid w:val="00D9783A"/>
    <w:rsid w:val="00DA0558"/>
    <w:rsid w:val="00DA09DC"/>
    <w:rsid w:val="00DA0ECF"/>
    <w:rsid w:val="00DA4BA9"/>
    <w:rsid w:val="00DA7573"/>
    <w:rsid w:val="00DA7964"/>
    <w:rsid w:val="00DA7AE7"/>
    <w:rsid w:val="00DA7B8A"/>
    <w:rsid w:val="00DB05AC"/>
    <w:rsid w:val="00DB0DFA"/>
    <w:rsid w:val="00DB1B83"/>
    <w:rsid w:val="00DB2875"/>
    <w:rsid w:val="00DB3318"/>
    <w:rsid w:val="00DB368D"/>
    <w:rsid w:val="00DB376F"/>
    <w:rsid w:val="00DB4292"/>
    <w:rsid w:val="00DB4A20"/>
    <w:rsid w:val="00DB5649"/>
    <w:rsid w:val="00DB5815"/>
    <w:rsid w:val="00DB6C0D"/>
    <w:rsid w:val="00DB74B4"/>
    <w:rsid w:val="00DB7974"/>
    <w:rsid w:val="00DC0F02"/>
    <w:rsid w:val="00DC1123"/>
    <w:rsid w:val="00DC1169"/>
    <w:rsid w:val="00DC21B4"/>
    <w:rsid w:val="00DC3688"/>
    <w:rsid w:val="00DC399F"/>
    <w:rsid w:val="00DC5F0E"/>
    <w:rsid w:val="00DC6635"/>
    <w:rsid w:val="00DC67A2"/>
    <w:rsid w:val="00DC69C1"/>
    <w:rsid w:val="00DD04F2"/>
    <w:rsid w:val="00DD05FB"/>
    <w:rsid w:val="00DD06B0"/>
    <w:rsid w:val="00DD0ACC"/>
    <w:rsid w:val="00DD0F13"/>
    <w:rsid w:val="00DD304D"/>
    <w:rsid w:val="00DD3568"/>
    <w:rsid w:val="00DD38A3"/>
    <w:rsid w:val="00DD3A67"/>
    <w:rsid w:val="00DD3D2A"/>
    <w:rsid w:val="00DD4741"/>
    <w:rsid w:val="00DD51D3"/>
    <w:rsid w:val="00DD68AD"/>
    <w:rsid w:val="00DD6AA0"/>
    <w:rsid w:val="00DD788C"/>
    <w:rsid w:val="00DE0211"/>
    <w:rsid w:val="00DE026B"/>
    <w:rsid w:val="00DE0C18"/>
    <w:rsid w:val="00DE0E2C"/>
    <w:rsid w:val="00DE1FB0"/>
    <w:rsid w:val="00DE2746"/>
    <w:rsid w:val="00DE2B67"/>
    <w:rsid w:val="00DE4133"/>
    <w:rsid w:val="00DE45C4"/>
    <w:rsid w:val="00DE6262"/>
    <w:rsid w:val="00DE7187"/>
    <w:rsid w:val="00DE723C"/>
    <w:rsid w:val="00DE7921"/>
    <w:rsid w:val="00DF10B6"/>
    <w:rsid w:val="00DF36D7"/>
    <w:rsid w:val="00DF39D2"/>
    <w:rsid w:val="00DF3DDF"/>
    <w:rsid w:val="00DF3F06"/>
    <w:rsid w:val="00DF42A1"/>
    <w:rsid w:val="00DF443F"/>
    <w:rsid w:val="00DF7612"/>
    <w:rsid w:val="00DF778B"/>
    <w:rsid w:val="00E0032B"/>
    <w:rsid w:val="00E00BA3"/>
    <w:rsid w:val="00E01C56"/>
    <w:rsid w:val="00E02E6B"/>
    <w:rsid w:val="00E031AA"/>
    <w:rsid w:val="00E04323"/>
    <w:rsid w:val="00E04541"/>
    <w:rsid w:val="00E047EC"/>
    <w:rsid w:val="00E04DAC"/>
    <w:rsid w:val="00E0581F"/>
    <w:rsid w:val="00E06C7E"/>
    <w:rsid w:val="00E07C22"/>
    <w:rsid w:val="00E12366"/>
    <w:rsid w:val="00E12512"/>
    <w:rsid w:val="00E12877"/>
    <w:rsid w:val="00E13624"/>
    <w:rsid w:val="00E13FC3"/>
    <w:rsid w:val="00E14261"/>
    <w:rsid w:val="00E16569"/>
    <w:rsid w:val="00E16944"/>
    <w:rsid w:val="00E20DFD"/>
    <w:rsid w:val="00E21634"/>
    <w:rsid w:val="00E22B2B"/>
    <w:rsid w:val="00E24E58"/>
    <w:rsid w:val="00E26286"/>
    <w:rsid w:val="00E30487"/>
    <w:rsid w:val="00E32495"/>
    <w:rsid w:val="00E3509B"/>
    <w:rsid w:val="00E354CD"/>
    <w:rsid w:val="00E355C0"/>
    <w:rsid w:val="00E36120"/>
    <w:rsid w:val="00E364FB"/>
    <w:rsid w:val="00E369E0"/>
    <w:rsid w:val="00E36EE6"/>
    <w:rsid w:val="00E40361"/>
    <w:rsid w:val="00E40BAA"/>
    <w:rsid w:val="00E41025"/>
    <w:rsid w:val="00E410EA"/>
    <w:rsid w:val="00E42408"/>
    <w:rsid w:val="00E426E5"/>
    <w:rsid w:val="00E42DAE"/>
    <w:rsid w:val="00E431CB"/>
    <w:rsid w:val="00E44629"/>
    <w:rsid w:val="00E466DF"/>
    <w:rsid w:val="00E475B5"/>
    <w:rsid w:val="00E47B8D"/>
    <w:rsid w:val="00E47D26"/>
    <w:rsid w:val="00E5065B"/>
    <w:rsid w:val="00E5074F"/>
    <w:rsid w:val="00E51395"/>
    <w:rsid w:val="00E51C57"/>
    <w:rsid w:val="00E51CD9"/>
    <w:rsid w:val="00E53F6E"/>
    <w:rsid w:val="00E56EF4"/>
    <w:rsid w:val="00E5717C"/>
    <w:rsid w:val="00E5755B"/>
    <w:rsid w:val="00E60E2F"/>
    <w:rsid w:val="00E60EA3"/>
    <w:rsid w:val="00E60F65"/>
    <w:rsid w:val="00E6147F"/>
    <w:rsid w:val="00E622A4"/>
    <w:rsid w:val="00E623FF"/>
    <w:rsid w:val="00E626E3"/>
    <w:rsid w:val="00E6347E"/>
    <w:rsid w:val="00E6476C"/>
    <w:rsid w:val="00E656E6"/>
    <w:rsid w:val="00E65E38"/>
    <w:rsid w:val="00E66E63"/>
    <w:rsid w:val="00E67A83"/>
    <w:rsid w:val="00E70349"/>
    <w:rsid w:val="00E73500"/>
    <w:rsid w:val="00E738FD"/>
    <w:rsid w:val="00E741D0"/>
    <w:rsid w:val="00E7430C"/>
    <w:rsid w:val="00E748FE"/>
    <w:rsid w:val="00E74D0C"/>
    <w:rsid w:val="00E75BFE"/>
    <w:rsid w:val="00E762CA"/>
    <w:rsid w:val="00E81CB9"/>
    <w:rsid w:val="00E82E28"/>
    <w:rsid w:val="00E82F95"/>
    <w:rsid w:val="00E83233"/>
    <w:rsid w:val="00E83856"/>
    <w:rsid w:val="00E83B7A"/>
    <w:rsid w:val="00E84983"/>
    <w:rsid w:val="00E85099"/>
    <w:rsid w:val="00E85991"/>
    <w:rsid w:val="00E85D4F"/>
    <w:rsid w:val="00E86991"/>
    <w:rsid w:val="00E86E21"/>
    <w:rsid w:val="00E87259"/>
    <w:rsid w:val="00E90A89"/>
    <w:rsid w:val="00E90A94"/>
    <w:rsid w:val="00E910E6"/>
    <w:rsid w:val="00E923FC"/>
    <w:rsid w:val="00E9258E"/>
    <w:rsid w:val="00E92DFC"/>
    <w:rsid w:val="00E933C6"/>
    <w:rsid w:val="00E93CE4"/>
    <w:rsid w:val="00E95833"/>
    <w:rsid w:val="00E97C2A"/>
    <w:rsid w:val="00EA06A9"/>
    <w:rsid w:val="00EA0838"/>
    <w:rsid w:val="00EA1A12"/>
    <w:rsid w:val="00EA2983"/>
    <w:rsid w:val="00EA4218"/>
    <w:rsid w:val="00EA4288"/>
    <w:rsid w:val="00EA4E7E"/>
    <w:rsid w:val="00EA51E3"/>
    <w:rsid w:val="00EA6FD4"/>
    <w:rsid w:val="00EA70B8"/>
    <w:rsid w:val="00EB0A6D"/>
    <w:rsid w:val="00EB241D"/>
    <w:rsid w:val="00EB29FA"/>
    <w:rsid w:val="00EB4C11"/>
    <w:rsid w:val="00EB4D48"/>
    <w:rsid w:val="00EB53CF"/>
    <w:rsid w:val="00EB589C"/>
    <w:rsid w:val="00EB5D8D"/>
    <w:rsid w:val="00EB63E9"/>
    <w:rsid w:val="00EB6507"/>
    <w:rsid w:val="00EB6AF2"/>
    <w:rsid w:val="00EB7B53"/>
    <w:rsid w:val="00EC17EA"/>
    <w:rsid w:val="00EC1D81"/>
    <w:rsid w:val="00EC2B1A"/>
    <w:rsid w:val="00EC517B"/>
    <w:rsid w:val="00EC75AC"/>
    <w:rsid w:val="00ED3310"/>
    <w:rsid w:val="00ED4737"/>
    <w:rsid w:val="00ED51F3"/>
    <w:rsid w:val="00ED7CE2"/>
    <w:rsid w:val="00EE03AC"/>
    <w:rsid w:val="00EE087F"/>
    <w:rsid w:val="00EE0A97"/>
    <w:rsid w:val="00EE0B7D"/>
    <w:rsid w:val="00EE1391"/>
    <w:rsid w:val="00EE16A4"/>
    <w:rsid w:val="00EE367D"/>
    <w:rsid w:val="00EE4A6C"/>
    <w:rsid w:val="00EE5EF4"/>
    <w:rsid w:val="00EE6302"/>
    <w:rsid w:val="00EE63D7"/>
    <w:rsid w:val="00EE6B55"/>
    <w:rsid w:val="00EE7072"/>
    <w:rsid w:val="00EE713A"/>
    <w:rsid w:val="00EF0705"/>
    <w:rsid w:val="00EF0D0E"/>
    <w:rsid w:val="00EF1208"/>
    <w:rsid w:val="00EF34E3"/>
    <w:rsid w:val="00EF3BAE"/>
    <w:rsid w:val="00EF5294"/>
    <w:rsid w:val="00EF5460"/>
    <w:rsid w:val="00EF720C"/>
    <w:rsid w:val="00F00135"/>
    <w:rsid w:val="00F00D96"/>
    <w:rsid w:val="00F00DD5"/>
    <w:rsid w:val="00F018DA"/>
    <w:rsid w:val="00F026AC"/>
    <w:rsid w:val="00F026C9"/>
    <w:rsid w:val="00F02BF1"/>
    <w:rsid w:val="00F02E84"/>
    <w:rsid w:val="00F03891"/>
    <w:rsid w:val="00F03CF1"/>
    <w:rsid w:val="00F04451"/>
    <w:rsid w:val="00F055B9"/>
    <w:rsid w:val="00F05799"/>
    <w:rsid w:val="00F06E94"/>
    <w:rsid w:val="00F10B14"/>
    <w:rsid w:val="00F10B1B"/>
    <w:rsid w:val="00F130CC"/>
    <w:rsid w:val="00F1388C"/>
    <w:rsid w:val="00F1403E"/>
    <w:rsid w:val="00F15429"/>
    <w:rsid w:val="00F159FA"/>
    <w:rsid w:val="00F15D77"/>
    <w:rsid w:val="00F17155"/>
    <w:rsid w:val="00F1756B"/>
    <w:rsid w:val="00F20532"/>
    <w:rsid w:val="00F20CAD"/>
    <w:rsid w:val="00F2236B"/>
    <w:rsid w:val="00F226A6"/>
    <w:rsid w:val="00F22E1A"/>
    <w:rsid w:val="00F243B7"/>
    <w:rsid w:val="00F26083"/>
    <w:rsid w:val="00F26D48"/>
    <w:rsid w:val="00F2774C"/>
    <w:rsid w:val="00F31AD3"/>
    <w:rsid w:val="00F323D2"/>
    <w:rsid w:val="00F3287E"/>
    <w:rsid w:val="00F32A28"/>
    <w:rsid w:val="00F32B81"/>
    <w:rsid w:val="00F3417B"/>
    <w:rsid w:val="00F34368"/>
    <w:rsid w:val="00F35A47"/>
    <w:rsid w:val="00F35E2F"/>
    <w:rsid w:val="00F36193"/>
    <w:rsid w:val="00F37318"/>
    <w:rsid w:val="00F37B16"/>
    <w:rsid w:val="00F37CAF"/>
    <w:rsid w:val="00F402BB"/>
    <w:rsid w:val="00F40C46"/>
    <w:rsid w:val="00F40D3C"/>
    <w:rsid w:val="00F41A83"/>
    <w:rsid w:val="00F44997"/>
    <w:rsid w:val="00F45129"/>
    <w:rsid w:val="00F462CD"/>
    <w:rsid w:val="00F50F35"/>
    <w:rsid w:val="00F52549"/>
    <w:rsid w:val="00F52F8D"/>
    <w:rsid w:val="00F530BD"/>
    <w:rsid w:val="00F53BE2"/>
    <w:rsid w:val="00F5524D"/>
    <w:rsid w:val="00F56ADD"/>
    <w:rsid w:val="00F57188"/>
    <w:rsid w:val="00F6050A"/>
    <w:rsid w:val="00F60B52"/>
    <w:rsid w:val="00F60CC6"/>
    <w:rsid w:val="00F6139E"/>
    <w:rsid w:val="00F62487"/>
    <w:rsid w:val="00F6297A"/>
    <w:rsid w:val="00F65609"/>
    <w:rsid w:val="00F669F5"/>
    <w:rsid w:val="00F66F87"/>
    <w:rsid w:val="00F671DF"/>
    <w:rsid w:val="00F6735F"/>
    <w:rsid w:val="00F71CD9"/>
    <w:rsid w:val="00F72CF4"/>
    <w:rsid w:val="00F72E59"/>
    <w:rsid w:val="00F73D37"/>
    <w:rsid w:val="00F744AE"/>
    <w:rsid w:val="00F753FF"/>
    <w:rsid w:val="00F75B5E"/>
    <w:rsid w:val="00F779E3"/>
    <w:rsid w:val="00F80AFC"/>
    <w:rsid w:val="00F81794"/>
    <w:rsid w:val="00F83395"/>
    <w:rsid w:val="00F86A13"/>
    <w:rsid w:val="00F8725E"/>
    <w:rsid w:val="00F90107"/>
    <w:rsid w:val="00F91169"/>
    <w:rsid w:val="00F91397"/>
    <w:rsid w:val="00F92434"/>
    <w:rsid w:val="00F93A0D"/>
    <w:rsid w:val="00F9710B"/>
    <w:rsid w:val="00F9751B"/>
    <w:rsid w:val="00F97BA4"/>
    <w:rsid w:val="00FA017E"/>
    <w:rsid w:val="00FA088F"/>
    <w:rsid w:val="00FA1613"/>
    <w:rsid w:val="00FA2303"/>
    <w:rsid w:val="00FA4BCF"/>
    <w:rsid w:val="00FA6FAE"/>
    <w:rsid w:val="00FB1C50"/>
    <w:rsid w:val="00FB24BE"/>
    <w:rsid w:val="00FB43D9"/>
    <w:rsid w:val="00FB4D1B"/>
    <w:rsid w:val="00FB4D22"/>
    <w:rsid w:val="00FB6ADB"/>
    <w:rsid w:val="00FB7BD2"/>
    <w:rsid w:val="00FC0B60"/>
    <w:rsid w:val="00FC1BFD"/>
    <w:rsid w:val="00FC237E"/>
    <w:rsid w:val="00FC2EB7"/>
    <w:rsid w:val="00FC3194"/>
    <w:rsid w:val="00FC636E"/>
    <w:rsid w:val="00FC6A34"/>
    <w:rsid w:val="00FC6C5A"/>
    <w:rsid w:val="00FC7936"/>
    <w:rsid w:val="00FD0206"/>
    <w:rsid w:val="00FD136A"/>
    <w:rsid w:val="00FD1E92"/>
    <w:rsid w:val="00FD1F45"/>
    <w:rsid w:val="00FD1F47"/>
    <w:rsid w:val="00FD3829"/>
    <w:rsid w:val="00FD511F"/>
    <w:rsid w:val="00FD56B3"/>
    <w:rsid w:val="00FE10BD"/>
    <w:rsid w:val="00FE10EA"/>
    <w:rsid w:val="00FE194F"/>
    <w:rsid w:val="00FE2BC4"/>
    <w:rsid w:val="00FE3B11"/>
    <w:rsid w:val="00FE4564"/>
    <w:rsid w:val="00FE465E"/>
    <w:rsid w:val="00FE4D59"/>
    <w:rsid w:val="00FE59C2"/>
    <w:rsid w:val="00FE5DDA"/>
    <w:rsid w:val="00FE625E"/>
    <w:rsid w:val="00FE7A22"/>
    <w:rsid w:val="00FE7F9C"/>
    <w:rsid w:val="00FF0267"/>
    <w:rsid w:val="00FF0473"/>
    <w:rsid w:val="00FF1901"/>
    <w:rsid w:val="00FF3C05"/>
    <w:rsid w:val="00FF6E54"/>
    <w:rsid w:val="00FF7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CC0B6F"/>
    <w:pPr>
      <w:keepNext/>
      <w:spacing w:after="0" w:line="240" w:lineRule="auto"/>
      <w:jc w:val="center"/>
      <w:outlineLvl w:val="1"/>
    </w:pPr>
    <w:rPr>
      <w:rFonts w:ascii="Times New Roman" w:eastAsia="Times New Roman" w:hAnsi="Times New Roman" w:cs="Times New Roman"/>
      <w:b/>
      <w:sz w:val="4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0B6F"/>
    <w:rPr>
      <w:rFonts w:ascii="Times New Roman" w:eastAsia="Times New Roman" w:hAnsi="Times New Roman" w:cs="Times New Roman"/>
      <w:b/>
      <w:sz w:val="44"/>
      <w:szCs w:val="20"/>
      <w:lang w:eastAsia="cs-CZ"/>
    </w:rPr>
  </w:style>
  <w:style w:type="paragraph" w:styleId="Odstavecseseznamem">
    <w:name w:val="List Paragraph"/>
    <w:basedOn w:val="Normln"/>
    <w:qFormat/>
    <w:rsid w:val="0005006B"/>
    <w:pPr>
      <w:ind w:left="720"/>
      <w:contextualSpacing/>
    </w:pPr>
  </w:style>
  <w:style w:type="character" w:styleId="Odkaznakoment">
    <w:name w:val="annotation reference"/>
    <w:basedOn w:val="Standardnpsmoodstavce"/>
    <w:uiPriority w:val="99"/>
    <w:semiHidden/>
    <w:unhideWhenUsed/>
    <w:rsid w:val="00A943A4"/>
    <w:rPr>
      <w:sz w:val="16"/>
      <w:szCs w:val="16"/>
    </w:rPr>
  </w:style>
  <w:style w:type="paragraph" w:styleId="Textkomente">
    <w:name w:val="annotation text"/>
    <w:basedOn w:val="Normln"/>
    <w:link w:val="TextkomenteChar"/>
    <w:uiPriority w:val="99"/>
    <w:unhideWhenUsed/>
    <w:rsid w:val="00A943A4"/>
    <w:pPr>
      <w:spacing w:line="240" w:lineRule="auto"/>
    </w:pPr>
    <w:rPr>
      <w:sz w:val="20"/>
      <w:szCs w:val="20"/>
    </w:rPr>
  </w:style>
  <w:style w:type="character" w:customStyle="1" w:styleId="TextkomenteChar">
    <w:name w:val="Text komentáře Char"/>
    <w:basedOn w:val="Standardnpsmoodstavce"/>
    <w:link w:val="Textkomente"/>
    <w:uiPriority w:val="99"/>
    <w:rsid w:val="00A943A4"/>
    <w:rPr>
      <w:sz w:val="20"/>
      <w:szCs w:val="20"/>
    </w:rPr>
  </w:style>
  <w:style w:type="paragraph" w:styleId="Pedmtkomente">
    <w:name w:val="annotation subject"/>
    <w:basedOn w:val="Textkomente"/>
    <w:next w:val="Textkomente"/>
    <w:link w:val="PedmtkomenteChar"/>
    <w:uiPriority w:val="99"/>
    <w:semiHidden/>
    <w:unhideWhenUsed/>
    <w:rsid w:val="00A943A4"/>
    <w:rPr>
      <w:b/>
      <w:bCs/>
    </w:rPr>
  </w:style>
  <w:style w:type="character" w:customStyle="1" w:styleId="PedmtkomenteChar">
    <w:name w:val="Předmět komentáře Char"/>
    <w:basedOn w:val="TextkomenteChar"/>
    <w:link w:val="Pedmtkomente"/>
    <w:uiPriority w:val="99"/>
    <w:semiHidden/>
    <w:rsid w:val="00A943A4"/>
    <w:rPr>
      <w:b/>
      <w:bCs/>
      <w:sz w:val="20"/>
      <w:szCs w:val="20"/>
    </w:rPr>
  </w:style>
  <w:style w:type="paragraph" w:styleId="Textbubliny">
    <w:name w:val="Balloon Text"/>
    <w:basedOn w:val="Normln"/>
    <w:link w:val="TextbublinyChar"/>
    <w:uiPriority w:val="99"/>
    <w:semiHidden/>
    <w:unhideWhenUsed/>
    <w:rsid w:val="00A943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43A4"/>
    <w:rPr>
      <w:rFonts w:ascii="Tahoma" w:hAnsi="Tahoma" w:cs="Tahoma"/>
      <w:sz w:val="16"/>
      <w:szCs w:val="16"/>
    </w:rPr>
  </w:style>
  <w:style w:type="character" w:styleId="Hypertextovodkaz">
    <w:name w:val="Hyperlink"/>
    <w:basedOn w:val="Standardnpsmoodstavce"/>
    <w:uiPriority w:val="99"/>
    <w:unhideWhenUsed/>
    <w:rsid w:val="002630CB"/>
    <w:rPr>
      <w:color w:val="0000FF" w:themeColor="hyperlink"/>
      <w:u w:val="single"/>
    </w:rPr>
  </w:style>
  <w:style w:type="character" w:customStyle="1" w:styleId="TextkomenteChar1">
    <w:name w:val="Text komentáře Char1"/>
    <w:uiPriority w:val="99"/>
    <w:semiHidden/>
    <w:rsid w:val="003B3A72"/>
    <w:rPr>
      <w:rFonts w:ascii="Calibri" w:eastAsia="Calibri" w:hAnsi="Calibri"/>
      <w:lang w:eastAsia="ar-SA"/>
    </w:rPr>
  </w:style>
  <w:style w:type="paragraph" w:styleId="Normlnweb">
    <w:name w:val="Normal (Web)"/>
    <w:basedOn w:val="Normln"/>
    <w:rsid w:val="0070034F"/>
    <w:pPr>
      <w:suppressAutoHyphens/>
      <w:spacing w:before="280" w:after="280" w:line="240" w:lineRule="auto"/>
    </w:pPr>
    <w:rPr>
      <w:rFonts w:ascii="Times New Roman" w:eastAsia="Times New Roman" w:hAnsi="Times New Roman" w:cs="Times New Roman"/>
      <w:sz w:val="24"/>
      <w:szCs w:val="24"/>
      <w:lang w:eastAsia="ar-SA"/>
    </w:rPr>
  </w:style>
  <w:style w:type="paragraph" w:styleId="Revize">
    <w:name w:val="Revision"/>
    <w:hidden/>
    <w:uiPriority w:val="99"/>
    <w:semiHidden/>
    <w:rsid w:val="00645F43"/>
    <w:pPr>
      <w:spacing w:after="0" w:line="240" w:lineRule="auto"/>
    </w:pPr>
  </w:style>
  <w:style w:type="character" w:styleId="Sledovanodkaz">
    <w:name w:val="FollowedHyperlink"/>
    <w:basedOn w:val="Standardnpsmoodstavce"/>
    <w:uiPriority w:val="99"/>
    <w:semiHidden/>
    <w:unhideWhenUsed/>
    <w:rsid w:val="000E6C40"/>
    <w:rPr>
      <w:color w:val="800080" w:themeColor="followedHyperlink"/>
      <w:u w:val="single"/>
    </w:rPr>
  </w:style>
  <w:style w:type="paragraph" w:styleId="Zhlav">
    <w:name w:val="header"/>
    <w:basedOn w:val="Normln"/>
    <w:link w:val="ZhlavChar"/>
    <w:uiPriority w:val="99"/>
    <w:unhideWhenUsed/>
    <w:rsid w:val="000E6C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6C40"/>
  </w:style>
  <w:style w:type="paragraph" w:styleId="Zpat">
    <w:name w:val="footer"/>
    <w:basedOn w:val="Normln"/>
    <w:link w:val="ZpatChar"/>
    <w:uiPriority w:val="99"/>
    <w:unhideWhenUsed/>
    <w:rsid w:val="000E6C40"/>
    <w:pPr>
      <w:tabs>
        <w:tab w:val="center" w:pos="4536"/>
        <w:tab w:val="right" w:pos="9072"/>
      </w:tabs>
      <w:spacing w:after="0" w:line="240" w:lineRule="auto"/>
    </w:pPr>
  </w:style>
  <w:style w:type="character" w:customStyle="1" w:styleId="ZpatChar">
    <w:name w:val="Zápatí Char"/>
    <w:basedOn w:val="Standardnpsmoodstavce"/>
    <w:link w:val="Zpat"/>
    <w:uiPriority w:val="99"/>
    <w:rsid w:val="000E6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CC0B6F"/>
    <w:pPr>
      <w:keepNext/>
      <w:spacing w:after="0" w:line="240" w:lineRule="auto"/>
      <w:jc w:val="center"/>
      <w:outlineLvl w:val="1"/>
    </w:pPr>
    <w:rPr>
      <w:rFonts w:ascii="Times New Roman" w:eastAsia="Times New Roman" w:hAnsi="Times New Roman" w:cs="Times New Roman"/>
      <w:b/>
      <w:sz w:val="4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C0B6F"/>
    <w:rPr>
      <w:rFonts w:ascii="Times New Roman" w:eastAsia="Times New Roman" w:hAnsi="Times New Roman" w:cs="Times New Roman"/>
      <w:b/>
      <w:sz w:val="44"/>
      <w:szCs w:val="20"/>
      <w:lang w:eastAsia="cs-CZ"/>
    </w:rPr>
  </w:style>
  <w:style w:type="paragraph" w:styleId="Odstavecseseznamem">
    <w:name w:val="List Paragraph"/>
    <w:basedOn w:val="Normln"/>
    <w:qFormat/>
    <w:rsid w:val="0005006B"/>
    <w:pPr>
      <w:ind w:left="720"/>
      <w:contextualSpacing/>
    </w:pPr>
  </w:style>
  <w:style w:type="character" w:styleId="Odkaznakoment">
    <w:name w:val="annotation reference"/>
    <w:basedOn w:val="Standardnpsmoodstavce"/>
    <w:uiPriority w:val="99"/>
    <w:semiHidden/>
    <w:unhideWhenUsed/>
    <w:rsid w:val="00A943A4"/>
    <w:rPr>
      <w:sz w:val="16"/>
      <w:szCs w:val="16"/>
    </w:rPr>
  </w:style>
  <w:style w:type="paragraph" w:styleId="Textkomente">
    <w:name w:val="annotation text"/>
    <w:basedOn w:val="Normln"/>
    <w:link w:val="TextkomenteChar"/>
    <w:uiPriority w:val="99"/>
    <w:unhideWhenUsed/>
    <w:rsid w:val="00A943A4"/>
    <w:pPr>
      <w:spacing w:line="240" w:lineRule="auto"/>
    </w:pPr>
    <w:rPr>
      <w:sz w:val="20"/>
      <w:szCs w:val="20"/>
    </w:rPr>
  </w:style>
  <w:style w:type="character" w:customStyle="1" w:styleId="TextkomenteChar">
    <w:name w:val="Text komentáře Char"/>
    <w:basedOn w:val="Standardnpsmoodstavce"/>
    <w:link w:val="Textkomente"/>
    <w:uiPriority w:val="99"/>
    <w:rsid w:val="00A943A4"/>
    <w:rPr>
      <w:sz w:val="20"/>
      <w:szCs w:val="20"/>
    </w:rPr>
  </w:style>
  <w:style w:type="paragraph" w:styleId="Pedmtkomente">
    <w:name w:val="annotation subject"/>
    <w:basedOn w:val="Textkomente"/>
    <w:next w:val="Textkomente"/>
    <w:link w:val="PedmtkomenteChar"/>
    <w:uiPriority w:val="99"/>
    <w:semiHidden/>
    <w:unhideWhenUsed/>
    <w:rsid w:val="00A943A4"/>
    <w:rPr>
      <w:b/>
      <w:bCs/>
    </w:rPr>
  </w:style>
  <w:style w:type="character" w:customStyle="1" w:styleId="PedmtkomenteChar">
    <w:name w:val="Předmět komentáře Char"/>
    <w:basedOn w:val="TextkomenteChar"/>
    <w:link w:val="Pedmtkomente"/>
    <w:uiPriority w:val="99"/>
    <w:semiHidden/>
    <w:rsid w:val="00A943A4"/>
    <w:rPr>
      <w:b/>
      <w:bCs/>
      <w:sz w:val="20"/>
      <w:szCs w:val="20"/>
    </w:rPr>
  </w:style>
  <w:style w:type="paragraph" w:styleId="Textbubliny">
    <w:name w:val="Balloon Text"/>
    <w:basedOn w:val="Normln"/>
    <w:link w:val="TextbublinyChar"/>
    <w:uiPriority w:val="99"/>
    <w:semiHidden/>
    <w:unhideWhenUsed/>
    <w:rsid w:val="00A943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43A4"/>
    <w:rPr>
      <w:rFonts w:ascii="Tahoma" w:hAnsi="Tahoma" w:cs="Tahoma"/>
      <w:sz w:val="16"/>
      <w:szCs w:val="16"/>
    </w:rPr>
  </w:style>
  <w:style w:type="character" w:styleId="Hypertextovodkaz">
    <w:name w:val="Hyperlink"/>
    <w:basedOn w:val="Standardnpsmoodstavce"/>
    <w:uiPriority w:val="99"/>
    <w:unhideWhenUsed/>
    <w:rsid w:val="002630CB"/>
    <w:rPr>
      <w:color w:val="0000FF" w:themeColor="hyperlink"/>
      <w:u w:val="single"/>
    </w:rPr>
  </w:style>
  <w:style w:type="character" w:customStyle="1" w:styleId="TextkomenteChar1">
    <w:name w:val="Text komentáře Char1"/>
    <w:uiPriority w:val="99"/>
    <w:semiHidden/>
    <w:rsid w:val="003B3A72"/>
    <w:rPr>
      <w:rFonts w:ascii="Calibri" w:eastAsia="Calibri" w:hAnsi="Calibri"/>
      <w:lang w:eastAsia="ar-SA"/>
    </w:rPr>
  </w:style>
  <w:style w:type="paragraph" w:styleId="Normlnweb">
    <w:name w:val="Normal (Web)"/>
    <w:basedOn w:val="Normln"/>
    <w:rsid w:val="0070034F"/>
    <w:pPr>
      <w:suppressAutoHyphens/>
      <w:spacing w:before="280" w:after="280" w:line="240" w:lineRule="auto"/>
    </w:pPr>
    <w:rPr>
      <w:rFonts w:ascii="Times New Roman" w:eastAsia="Times New Roman" w:hAnsi="Times New Roman" w:cs="Times New Roman"/>
      <w:sz w:val="24"/>
      <w:szCs w:val="24"/>
      <w:lang w:eastAsia="ar-SA"/>
    </w:rPr>
  </w:style>
  <w:style w:type="paragraph" w:styleId="Revize">
    <w:name w:val="Revision"/>
    <w:hidden/>
    <w:uiPriority w:val="99"/>
    <w:semiHidden/>
    <w:rsid w:val="00645F43"/>
    <w:pPr>
      <w:spacing w:after="0" w:line="240" w:lineRule="auto"/>
    </w:pPr>
  </w:style>
  <w:style w:type="character" w:styleId="Sledovanodkaz">
    <w:name w:val="FollowedHyperlink"/>
    <w:basedOn w:val="Standardnpsmoodstavce"/>
    <w:uiPriority w:val="99"/>
    <w:semiHidden/>
    <w:unhideWhenUsed/>
    <w:rsid w:val="000E6C40"/>
    <w:rPr>
      <w:color w:val="800080" w:themeColor="followedHyperlink"/>
      <w:u w:val="single"/>
    </w:rPr>
  </w:style>
  <w:style w:type="paragraph" w:styleId="Zhlav">
    <w:name w:val="header"/>
    <w:basedOn w:val="Normln"/>
    <w:link w:val="ZhlavChar"/>
    <w:uiPriority w:val="99"/>
    <w:unhideWhenUsed/>
    <w:rsid w:val="000E6C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6C40"/>
  </w:style>
  <w:style w:type="paragraph" w:styleId="Zpat">
    <w:name w:val="footer"/>
    <w:basedOn w:val="Normln"/>
    <w:link w:val="ZpatChar"/>
    <w:uiPriority w:val="99"/>
    <w:unhideWhenUsed/>
    <w:rsid w:val="000E6C40"/>
    <w:pPr>
      <w:tabs>
        <w:tab w:val="center" w:pos="4536"/>
        <w:tab w:val="right" w:pos="9072"/>
      </w:tabs>
      <w:spacing w:after="0" w:line="240" w:lineRule="auto"/>
    </w:pPr>
  </w:style>
  <w:style w:type="character" w:customStyle="1" w:styleId="ZpatChar">
    <w:name w:val="Zápatí Char"/>
    <w:basedOn w:val="Standardnpsmoodstavce"/>
    <w:link w:val="Zpat"/>
    <w:uiPriority w:val="99"/>
    <w:rsid w:val="000E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EC16-A9EE-406C-934D-847C3D6E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1356</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Majlo</dc:creator>
  <cp:lastModifiedBy>Server</cp:lastModifiedBy>
  <cp:revision>15</cp:revision>
  <dcterms:created xsi:type="dcterms:W3CDTF">2013-12-19T14:09:00Z</dcterms:created>
  <dcterms:modified xsi:type="dcterms:W3CDTF">2025-06-13T12:36:00Z</dcterms:modified>
</cp:coreProperties>
</file>